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B1D" w:rsidRPr="00782E6A" w:rsidRDefault="007C6B1D" w:rsidP="005468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  записка</w:t>
      </w:r>
    </w:p>
    <w:p w:rsidR="007C6B1D" w:rsidRPr="00782E6A" w:rsidRDefault="007C6B1D" w:rsidP="005468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   Учебный план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КДОУ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Липчинский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детский сад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  на 2014 – 2015 учебный год разработан в соответствии с:</w:t>
      </w:r>
      <w:r w:rsidR="00546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29.12.2012г. № 273-ФЗ «Об образовании в Российской Федерации»;</w:t>
      </w:r>
      <w:r w:rsidR="00546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Приказом Министерства образования и науки Российской Федерации от 30.08.2013 № 1014  «Об утверждении порядка организации и осуществления образовательной деятельности по основным общеобразовательным программа</w:t>
      </w:r>
      <w:proofErr w:type="gramStart"/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х-</w:t>
      </w:r>
      <w:proofErr w:type="gramEnd"/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образовательным программам дошкольного образования» ;</w:t>
      </w:r>
      <w:r w:rsidR="00546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Примерной основной общеобразовательной программой «От рождения до школы» под редакцией Н.Е. </w:t>
      </w:r>
      <w:proofErr w:type="spellStart"/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Вераксы</w:t>
      </w:r>
      <w:proofErr w:type="spellEnd"/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, Т.С. Комаровой, М.А. Васильевой. 3-е издание, исправленное и дополненное.</w:t>
      </w:r>
      <w:r w:rsidR="00546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Санитарно-эпидемиологическими правилами и нормативами СанПиН 2.4.1.3049-13 «Санитарно-эпидемиологические требования к устройству, содержанию и организации режима работы дошкольных образовательных учреждений», от 13.05.2013г.;</w:t>
      </w:r>
      <w:r w:rsidR="00546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Письмом Министерства  образования и науки Российской Федерации от 31.05.2007 № 03-1213 «О методических рекомендациях по отнесению дошкольных образовательных учреждений к определенному виду»;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Приказом Министерства образования и науки Российской Федерации от 17.10.2013 № 1155 «Об утверждении  федерального государственного стандарта   дошкольного образования».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  <w:proofErr w:type="gramStart"/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исьмом  «Комментарии к ФГОС дошкольного образования» Министерства образования и науки Российской Федерации от 28.02.2014 г. № 08-249</w:t>
      </w:r>
    </w:p>
    <w:p w:rsidR="007C6B1D" w:rsidRPr="00782E6A" w:rsidRDefault="007C6B1D" w:rsidP="007C6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  Учебный план  является нормативным актом, устанавливающим перечень образовательных областей и объём учебного времени, отводимого на проведение непосредственно образовательной деятельности.</w:t>
      </w:r>
    </w:p>
    <w:p w:rsidR="007C6B1D" w:rsidRPr="00782E6A" w:rsidRDefault="007C6B1D" w:rsidP="007C6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Учебный год начинается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1 сентября и заканчивается 29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мая. Детский сад работает в режиме пятидневной рабочей недели.</w:t>
      </w:r>
    </w:p>
    <w:p w:rsidR="007C6B1D" w:rsidRDefault="007C6B1D" w:rsidP="007C6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2014-2015 г. в  МКДОУ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Липчинский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детский сад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функционирует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разновозрастные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ы, укомплектованные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возрастными нормами: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7C6B1D" w:rsidRPr="00CD15AE" w:rsidRDefault="007C6B1D" w:rsidP="00CD15AE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1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Первую группу  составляют:</w:t>
      </w:r>
    </w:p>
    <w:p w:rsidR="007C6B1D" w:rsidRPr="00782E6A" w:rsidRDefault="007C6B1D" w:rsidP="00CD15AE">
      <w:pPr>
        <w:numPr>
          <w:ilvl w:val="0"/>
          <w:numId w:val="1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младшая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группа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  (2-3 лет) </w:t>
      </w:r>
    </w:p>
    <w:p w:rsidR="007C6B1D" w:rsidRDefault="007C6B1D" w:rsidP="00CD15AE">
      <w:pPr>
        <w:numPr>
          <w:ilvl w:val="0"/>
          <w:numId w:val="1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Вторая младшая группа  (3-4 года) </w:t>
      </w:r>
    </w:p>
    <w:p w:rsidR="007C6B1D" w:rsidRPr="00CD15AE" w:rsidRDefault="007C6B1D" w:rsidP="00CD15AE">
      <w:pPr>
        <w:spacing w:after="0" w:line="0" w:lineRule="atLeast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1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Вторую группу составляют:</w:t>
      </w:r>
    </w:p>
    <w:p w:rsidR="007C6B1D" w:rsidRPr="00782E6A" w:rsidRDefault="007C6B1D" w:rsidP="00CD15AE">
      <w:pPr>
        <w:numPr>
          <w:ilvl w:val="0"/>
          <w:numId w:val="1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группа (4-5 лет)</w:t>
      </w:r>
    </w:p>
    <w:p w:rsidR="007C6B1D" w:rsidRPr="00782E6A" w:rsidRDefault="007C6B1D" w:rsidP="00CD15AE">
      <w:pPr>
        <w:numPr>
          <w:ilvl w:val="0"/>
          <w:numId w:val="1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готовительная к школе  группа  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(6-7 лет)</w:t>
      </w:r>
    </w:p>
    <w:p w:rsidR="007C6B1D" w:rsidRDefault="007C6B1D" w:rsidP="007C6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Коллектив дошкольного образовательного учреждения работает по Примерной основной общеобразовательной программе дошкольного образования «От рождения до школы» под редакцией Н.Е. </w:t>
      </w:r>
      <w:proofErr w:type="spellStart"/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Вераксы</w:t>
      </w:r>
      <w:proofErr w:type="spellEnd"/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Т.С. Комаровой, </w:t>
      </w:r>
      <w:proofErr w:type="spellStart"/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М.А.Васильевой</w:t>
      </w:r>
      <w:proofErr w:type="spellEnd"/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Методическое обеспечение основной программы соответствует перечню методических изданий, рекомендованных Министерством образования РФ по разделу «Дошкольное воспитание».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7C6B1D" w:rsidRPr="00782E6A" w:rsidRDefault="007C6B1D" w:rsidP="007C6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план соответствует Уставу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ДОУ, общеобразовательной про</w:t>
      </w:r>
      <w:r w:rsidR="00D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грамме</w:t>
      </w:r>
      <w:r w:rsidR="000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гарантирует ребенку получение комплекса образовательных услуг.</w:t>
      </w:r>
    </w:p>
    <w:p w:rsidR="00DA2D23" w:rsidRDefault="007C6B1D" w:rsidP="007C6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      В структуре учебного плана выделяются </w:t>
      </w:r>
      <w:r w:rsidR="00D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обязательная часть и часть формируемая участниками образовательного процесса.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Обязательная часть обеспечивает выполнение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общеобразовательной программы дошкольного образования</w:t>
      </w:r>
      <w:r w:rsidR="00DA2D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6B1D" w:rsidRPr="00782E6A" w:rsidRDefault="007C6B1D" w:rsidP="007C6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В соответствии с требованиями основной общеобразовательной программы дошкольного образования в </w:t>
      </w:r>
      <w:r w:rsidR="00D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Плана определено время на образовательную деятельность, отведенное на реализацию образовательных областей.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D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обязательную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плана включены четыре направления, обеспечивающие физкультурно-спортивное, эколого-краеведческое, художественно-эстетическое и нравственно-патриотическое развитие детей.</w:t>
      </w:r>
    </w:p>
    <w:p w:rsidR="007C6B1D" w:rsidRPr="00782E6A" w:rsidRDefault="007C6B1D" w:rsidP="007C6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Каждому направлению соответствует определенные образовательные области:</w:t>
      </w:r>
    </w:p>
    <w:p w:rsidR="007C6B1D" w:rsidRPr="00782E6A" w:rsidRDefault="007C6B1D" w:rsidP="007C6B1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«Социально-коммуникативное», «Познавательное», «Речевое»;</w:t>
      </w:r>
    </w:p>
    <w:p w:rsidR="007C6B1D" w:rsidRPr="00782E6A" w:rsidRDefault="007C6B1D" w:rsidP="007C6B1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«Познавательное», «Социально-коммуникативное», «Речевое»;</w:t>
      </w:r>
    </w:p>
    <w:p w:rsidR="007C6B1D" w:rsidRPr="00782E6A" w:rsidRDefault="007C6B1D" w:rsidP="007C6B1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«Художественно-эстетическое»;</w:t>
      </w:r>
    </w:p>
    <w:p w:rsidR="007C6B1D" w:rsidRPr="00782E6A" w:rsidRDefault="007C6B1D" w:rsidP="007C6B1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«Физическое развитие».</w:t>
      </w:r>
    </w:p>
    <w:p w:rsidR="007C6B1D" w:rsidRPr="00782E6A" w:rsidRDefault="007C6B1D" w:rsidP="007C6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педагогической работы по освоению детьми образовательных областей "Физическое развитие", "Познавательное развитие", "Социально-коммуникативное развитие", "Художественно-эстетическое развитие"  входят в расписание непрерывной образовательной деятельности. Они реализуются как в обязательной части и части, формируемой участниками образовательного процесса, так и  во всех видах деятельности и отражены в </w:t>
      </w:r>
      <w:proofErr w:type="gramStart"/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календарном</w:t>
      </w:r>
      <w:proofErr w:type="gramEnd"/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планирование.</w:t>
      </w:r>
    </w:p>
    <w:p w:rsidR="007C6B1D" w:rsidRPr="00782E6A" w:rsidRDefault="007C6B1D" w:rsidP="007C6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 составлении учебного плана учитывались следующие </w:t>
      </w:r>
      <w:r w:rsidRPr="007A43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принципы</w:t>
      </w:r>
      <w:r w:rsidRPr="007A43C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C6B1D" w:rsidRPr="00782E6A" w:rsidRDefault="007C6B1D" w:rsidP="007C6B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развивающего образования, целью которого является развитие ребенка;</w:t>
      </w:r>
    </w:p>
    <w:p w:rsidR="007C6B1D" w:rsidRPr="00782E6A" w:rsidRDefault="007C6B1D" w:rsidP="007C6B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научной обоснованности и практической применимости;</w:t>
      </w:r>
    </w:p>
    <w:p w:rsidR="007C6B1D" w:rsidRPr="00782E6A" w:rsidRDefault="007C6B1D" w:rsidP="007C6B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соответствия критериям полноты, необходимости и достаточности;</w:t>
      </w:r>
    </w:p>
    <w:p w:rsidR="007C6B1D" w:rsidRPr="00782E6A" w:rsidRDefault="007C6B1D" w:rsidP="007C6B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 обеспечения единства воспитательных, развивающих и обучающих целей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 процесса образования дошкольнико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в, в процессе реализации которые 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формируются знания, умения, навыки, которые 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еют непосредственное отношение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 дошкольников;</w:t>
      </w:r>
    </w:p>
    <w:p w:rsidR="007C6B1D" w:rsidRPr="00782E6A" w:rsidRDefault="007C6B1D" w:rsidP="007C6B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интеграции непосредственно образовательных областей в соответствии с</w:t>
      </w:r>
      <w:r w:rsidR="008C0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возрастными возможностями и особенностями воспитанников, спецификой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возможностями образовательных областей;</w:t>
      </w:r>
    </w:p>
    <w:p w:rsidR="007C6B1D" w:rsidRPr="00782E6A" w:rsidRDefault="007C6B1D" w:rsidP="007C6B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комплексно-тематический принцип построения образовательного процесса;</w:t>
      </w:r>
    </w:p>
    <w:p w:rsidR="007C6B1D" w:rsidRPr="00782E6A" w:rsidRDefault="007C6B1D" w:rsidP="007C6B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программных образовательных задач в совместной деятельности взрослого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 и самостоятельной деятельности детей не только в рамках непосредственно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деятельности, но и при проведении режимных моментов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со спецификой дошкольного образования;</w:t>
      </w:r>
    </w:p>
    <w:p w:rsidR="007C6B1D" w:rsidRPr="00782E6A" w:rsidRDefault="007C6B1D" w:rsidP="007C6B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непосредственно образовательного процесса с учетом возрастных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особенностей дошкольников, используя разные формы работы.</w:t>
      </w:r>
    </w:p>
    <w:p w:rsidR="007C6B1D" w:rsidRDefault="007C6B1D" w:rsidP="007C6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Количество и продолжительность непрерывной непосредственно образовательной деятельности устанавливаются в соответствии с санитарно-гигиеническими  нормами и требованиями (СанПиН 2.4.1.3049-13): </w:t>
      </w:r>
    </w:p>
    <w:p w:rsidR="007C6B1D" w:rsidRDefault="007C6B1D" w:rsidP="00CD15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Продолжительность непрерывной непосредственно образовательной деятельности:</w:t>
      </w:r>
      <w:r w:rsidR="00CD1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детей от 2 до 3 лет – не более 10 минут,</w:t>
      </w:r>
      <w:r w:rsidR="00CD1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детей от 3 до 4  лет – не более 15 минут,</w:t>
      </w:r>
      <w:r w:rsidR="00CD1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детей от 4  до 5 лет – не более 20 минут,</w:t>
      </w:r>
      <w:r w:rsidR="00CD1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для детей </w:t>
      </w:r>
      <w:proofErr w:type="gramStart"/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6 </w:t>
      </w:r>
      <w:proofErr w:type="gramStart"/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 лет – не более 30 минут.</w:t>
      </w:r>
      <w:r w:rsidR="00CD1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 допустимый объём образовательной нагрузки в первой половине дня:</w:t>
      </w:r>
      <w:r w:rsidR="00CD1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</w:t>
      </w:r>
      <w:r w:rsidR="00DA2D2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 в первой и второй  младшей группах не превышает 20 и 30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 соответственно,</w:t>
      </w:r>
      <w:r w:rsidR="00CD1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 </w:t>
      </w:r>
      <w:r w:rsidR="00DA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средней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подготовительной группе</w:t>
      </w:r>
      <w:r w:rsidR="00DA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– 40 минут и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1,5 часа соответственно.</w:t>
      </w:r>
    </w:p>
    <w:p w:rsidR="00DA2D23" w:rsidRPr="00782E6A" w:rsidRDefault="00DA2D23" w:rsidP="00CD15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данный учебный год  детей старшего дошкольного возраста (5 – 6 лет) в ДОУ нет.</w:t>
      </w:r>
    </w:p>
    <w:p w:rsidR="007C6B1D" w:rsidRPr="00782E6A" w:rsidRDefault="007C6B1D" w:rsidP="007C6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середине времени, отведённого на непрерывную образовательную деятельность, проводятся физкультурные минутки.</w:t>
      </w:r>
    </w:p>
    <w:p w:rsidR="00CD15AE" w:rsidRDefault="007C6B1D" w:rsidP="007C6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Перерывы между периодами непрерывной образовательной деятельности – не менее 10 минут.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деятельность с детьми старшего дошкольного возраста может осуществляться во второй половине дня после дневного сна. Её продолжительность составляет не более 25 – 30 минут в день. В середине непосредственно образовательной деятельности статического характера проводятся физкультурные минутки.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</w:p>
    <w:p w:rsidR="00CD15AE" w:rsidRDefault="007C6B1D" w:rsidP="007C6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Образовательную деятельность, требующую повышенной познавательной активности и умственного напряжения детей, организуется в первую половину дня.</w:t>
      </w:r>
      <w:r w:rsidR="008C0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Чтение художественной литературы в первой и второй младшей группе проводится ежедневно в режимных моментах, длительность чтения с обсуждением</w:t>
      </w:r>
      <w:r w:rsidR="00FC5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первой мл</w:t>
      </w:r>
      <w:proofErr w:type="gramStart"/>
      <w:r w:rsidR="00FC5E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FC5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C5E1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FC5E1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руппе занимает 5-10 минут  во второй мл. группе</w:t>
      </w:r>
      <w:r w:rsidR="008C0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10-15 минут.</w:t>
      </w:r>
      <w:r w:rsidR="00CD1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</w:p>
    <w:p w:rsidR="00CD15AE" w:rsidRDefault="007C6B1D" w:rsidP="007C6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5A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организации занятий  с 2  до 3 лет (подгрупповые)    с 3 до 7 лет (фронтальные).</w:t>
      </w:r>
      <w:r w:rsidR="00CD1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</w:p>
    <w:p w:rsidR="00CD15AE" w:rsidRDefault="007C6B1D" w:rsidP="007C6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образовательном процессе используется интегрированный подход, который позволяет гибко реализовывать в режиме дня различные виды детской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деятельности.                   </w:t>
      </w:r>
    </w:p>
    <w:p w:rsidR="0054683F" w:rsidRDefault="007C6B1D" w:rsidP="007C6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2E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A75A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жизнедеятельности МКДОУ предусматривает, как организованные педагогами совместно с детьми (НОД, развлечения, кружки) формы детской деятельности, так и самостоятельную деятельность детей. Режим дня и сетка занятий соответствуют виду и направлению  МКДОУ.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</w:p>
    <w:p w:rsidR="00DA2D23" w:rsidRDefault="00DA2D23" w:rsidP="007C6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Часть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C6B1D"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формируемая участниками образовательного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 ДОУ, обеспечивает </w:t>
      </w:r>
      <w:r w:rsidR="007C6B1D"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расширение области образовательных услуг для воспитанников.</w:t>
      </w:r>
      <w:r w:rsidR="00CD1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6B1D"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этого в ДОУ </w:t>
      </w:r>
      <w:r w:rsidR="003B5F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функционируют круж</w:t>
      </w:r>
      <w:r w:rsidR="007C6B1D" w:rsidRPr="00A75A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="003B5F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7C6B1D" w:rsidRPr="00A75A4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7C6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5F6A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Художественное творчество:  к</w:t>
      </w:r>
      <w:r w:rsidR="007C6B1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ружок по лепке из соленого теста «</w:t>
      </w:r>
      <w:proofErr w:type="spellStart"/>
      <w:r w:rsidR="007C6B1D"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r w:rsidR="003B5F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косолька</w:t>
      </w:r>
      <w:proofErr w:type="spellEnd"/>
      <w:r w:rsidR="003B5F6A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подготовительной группы, кружок по развитию мелкой моторики «Веселые ладошки» для второй младшей группы.</w:t>
      </w:r>
      <w:r w:rsidR="007C6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</w:p>
    <w:p w:rsidR="007C6B1D" w:rsidRPr="00782E6A" w:rsidRDefault="007C6B1D" w:rsidP="007C6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В  летний период учебные занятия не проводятся. В это время увеличивается продолжительность прогулок, а также проводятся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художественно – эстетического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оздоровительного цикла.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A2D23" w:rsidRDefault="00DA2D23" w:rsidP="007C6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B1D" w:rsidRPr="00782E6A" w:rsidRDefault="007C6B1D" w:rsidP="007C6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КДОУ    </w:t>
      </w:r>
      <w:r w:rsidRPr="0078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Е.К. Ермолина</w:t>
      </w:r>
    </w:p>
    <w:p w:rsidR="00A97BEF" w:rsidRDefault="00A97BEF" w:rsidP="00A97BEF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A97BEF" w:rsidRDefault="00A97BEF" w:rsidP="00A97BEF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A97BEF" w:rsidRDefault="00A97BEF" w:rsidP="00A97BEF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A97BEF" w:rsidRPr="005E39AA" w:rsidRDefault="00A97BEF" w:rsidP="00A97B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7BEF" w:rsidRDefault="005E39AA" w:rsidP="00A97B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5E39AA" w:rsidRDefault="005E39AA" w:rsidP="00A97B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39AA" w:rsidRDefault="005E39AA" w:rsidP="005E39AA">
      <w:pPr>
        <w:rPr>
          <w:rFonts w:ascii="Times New Roman" w:hAnsi="Times New Roman" w:cs="Times New Roman"/>
          <w:sz w:val="24"/>
          <w:szCs w:val="24"/>
        </w:rPr>
      </w:pPr>
    </w:p>
    <w:p w:rsidR="005E39AA" w:rsidRDefault="005E39AA" w:rsidP="005E39AA">
      <w:pPr>
        <w:rPr>
          <w:rFonts w:ascii="Times New Roman" w:hAnsi="Times New Roman" w:cs="Times New Roman"/>
          <w:sz w:val="24"/>
          <w:szCs w:val="24"/>
        </w:rPr>
      </w:pPr>
    </w:p>
    <w:p w:rsidR="005E39AA" w:rsidRDefault="005E39AA" w:rsidP="005E39AA">
      <w:pPr>
        <w:rPr>
          <w:rFonts w:ascii="Times New Roman" w:hAnsi="Times New Roman" w:cs="Times New Roman"/>
          <w:sz w:val="24"/>
          <w:szCs w:val="24"/>
        </w:rPr>
      </w:pPr>
    </w:p>
    <w:p w:rsidR="005E39AA" w:rsidRDefault="005E39AA" w:rsidP="005E39AA">
      <w:pPr>
        <w:rPr>
          <w:rFonts w:ascii="Times New Roman" w:hAnsi="Times New Roman" w:cs="Times New Roman"/>
          <w:sz w:val="24"/>
          <w:szCs w:val="24"/>
        </w:rPr>
      </w:pPr>
    </w:p>
    <w:p w:rsidR="005E39AA" w:rsidRDefault="005E39AA" w:rsidP="005E39AA">
      <w:pPr>
        <w:rPr>
          <w:rFonts w:ascii="Times New Roman" w:hAnsi="Times New Roman" w:cs="Times New Roman"/>
          <w:sz w:val="24"/>
          <w:szCs w:val="24"/>
        </w:rPr>
      </w:pPr>
    </w:p>
    <w:p w:rsidR="005E39AA" w:rsidRDefault="005E39AA" w:rsidP="005E39AA">
      <w:pPr>
        <w:rPr>
          <w:rFonts w:ascii="Times New Roman" w:hAnsi="Times New Roman" w:cs="Times New Roman"/>
          <w:sz w:val="24"/>
          <w:szCs w:val="24"/>
        </w:rPr>
      </w:pPr>
    </w:p>
    <w:p w:rsidR="005E39AA" w:rsidRDefault="005E39AA" w:rsidP="005E39AA">
      <w:pPr>
        <w:rPr>
          <w:rFonts w:ascii="Times New Roman" w:hAnsi="Times New Roman" w:cs="Times New Roman"/>
          <w:sz w:val="24"/>
          <w:szCs w:val="24"/>
        </w:rPr>
      </w:pPr>
    </w:p>
    <w:p w:rsidR="005E39AA" w:rsidRDefault="005E39AA" w:rsidP="005E39AA">
      <w:pPr>
        <w:rPr>
          <w:rFonts w:ascii="Times New Roman" w:hAnsi="Times New Roman" w:cs="Times New Roman"/>
          <w:sz w:val="24"/>
          <w:szCs w:val="24"/>
        </w:rPr>
      </w:pPr>
    </w:p>
    <w:p w:rsidR="005E39AA" w:rsidRDefault="005E39AA" w:rsidP="005E39AA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5E39AA" w:rsidRDefault="005E39AA" w:rsidP="005E39AA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5E39AA" w:rsidRDefault="005E39AA" w:rsidP="005E39AA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5E39AA" w:rsidRDefault="005E39AA" w:rsidP="005E39AA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5E39AA" w:rsidRDefault="005E39AA" w:rsidP="005E39AA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CD15AE" w:rsidRDefault="005E39AA" w:rsidP="005E39AA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CD15AE" w:rsidRDefault="00CD15AE" w:rsidP="005E39AA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CD15AE" w:rsidRDefault="00CD15AE" w:rsidP="005E39AA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CD15AE" w:rsidRDefault="00CD15AE" w:rsidP="005E39AA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5E39AA" w:rsidRDefault="00CD15AE" w:rsidP="005E39AA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</w:t>
      </w:r>
      <w:r w:rsidR="005E39AA">
        <w:rPr>
          <w:rFonts w:ascii="Times New Roman" w:hAnsi="Times New Roman" w:cs="Times New Roman"/>
          <w:sz w:val="24"/>
          <w:szCs w:val="24"/>
        </w:rPr>
        <w:t xml:space="preserve"> Утверждаю: заведующий      </w:t>
      </w:r>
    </w:p>
    <w:p w:rsidR="005E39AA" w:rsidRDefault="005E39AA" w:rsidP="005E39AA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МКДОУ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Липчинский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детский сад»</w:t>
      </w:r>
    </w:p>
    <w:p w:rsidR="005E39AA" w:rsidRDefault="005E39AA" w:rsidP="005E39AA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___________ Е.К. Ермолина</w:t>
      </w:r>
    </w:p>
    <w:p w:rsidR="005E39AA" w:rsidRDefault="005E39AA" w:rsidP="005E39AA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5E39AA" w:rsidRDefault="005E39AA" w:rsidP="005E39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pPr w:leftFromText="180" w:rightFromText="180" w:vertAnchor="text" w:horzAnchor="margin" w:tblpY="-451"/>
        <w:tblW w:w="14694" w:type="dxa"/>
        <w:tblLayout w:type="fixed"/>
        <w:tblLook w:val="04A0" w:firstRow="1" w:lastRow="0" w:firstColumn="1" w:lastColumn="0" w:noHBand="0" w:noVBand="1"/>
      </w:tblPr>
      <w:tblGrid>
        <w:gridCol w:w="1134"/>
        <w:gridCol w:w="2518"/>
        <w:gridCol w:w="2660"/>
        <w:gridCol w:w="2854"/>
        <w:gridCol w:w="3159"/>
        <w:gridCol w:w="2369"/>
      </w:tblGrid>
      <w:tr w:rsidR="005E39AA" w:rsidRPr="006F6815" w:rsidTr="009E6971">
        <w:trPr>
          <w:trHeight w:val="59"/>
        </w:trPr>
        <w:tc>
          <w:tcPr>
            <w:tcW w:w="1134" w:type="dxa"/>
          </w:tcPr>
          <w:p w:rsidR="005E39AA" w:rsidRPr="006F6815" w:rsidRDefault="005E39AA" w:rsidP="009E69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8" w:type="dxa"/>
          </w:tcPr>
          <w:p w:rsidR="005E39AA" w:rsidRPr="006F6815" w:rsidRDefault="005E39AA" w:rsidP="009E6971">
            <w:pPr>
              <w:rPr>
                <w:rFonts w:ascii="Times New Roman" w:hAnsi="Times New Roman" w:cs="Times New Roman"/>
                <w:b/>
              </w:rPr>
            </w:pPr>
            <w:r w:rsidRPr="006F6815">
              <w:rPr>
                <w:rFonts w:ascii="Times New Roman" w:hAnsi="Times New Roman" w:cs="Times New Roman"/>
                <w:b/>
              </w:rPr>
              <w:t>понедельник</w:t>
            </w:r>
          </w:p>
        </w:tc>
        <w:tc>
          <w:tcPr>
            <w:tcW w:w="2660" w:type="dxa"/>
          </w:tcPr>
          <w:p w:rsidR="005E39AA" w:rsidRPr="006F6815" w:rsidRDefault="005E39AA" w:rsidP="009E6971">
            <w:pPr>
              <w:rPr>
                <w:rFonts w:ascii="Times New Roman" w:hAnsi="Times New Roman" w:cs="Times New Roman"/>
                <w:b/>
              </w:rPr>
            </w:pPr>
            <w:r w:rsidRPr="006F6815">
              <w:rPr>
                <w:rFonts w:ascii="Times New Roman" w:hAnsi="Times New Roman" w:cs="Times New Roman"/>
                <w:b/>
              </w:rPr>
              <w:t>вторник</w:t>
            </w:r>
          </w:p>
        </w:tc>
        <w:tc>
          <w:tcPr>
            <w:tcW w:w="2854" w:type="dxa"/>
          </w:tcPr>
          <w:p w:rsidR="005E39AA" w:rsidRPr="006F6815" w:rsidRDefault="005E39AA" w:rsidP="009E6971">
            <w:pPr>
              <w:rPr>
                <w:rFonts w:ascii="Times New Roman" w:hAnsi="Times New Roman" w:cs="Times New Roman"/>
                <w:b/>
              </w:rPr>
            </w:pPr>
            <w:r w:rsidRPr="006F6815">
              <w:rPr>
                <w:rFonts w:ascii="Times New Roman" w:hAnsi="Times New Roman" w:cs="Times New Roman"/>
                <w:b/>
              </w:rPr>
              <w:t>среда</w:t>
            </w:r>
          </w:p>
        </w:tc>
        <w:tc>
          <w:tcPr>
            <w:tcW w:w="3159" w:type="dxa"/>
          </w:tcPr>
          <w:p w:rsidR="005E39AA" w:rsidRPr="006F6815" w:rsidRDefault="005E39AA" w:rsidP="009E6971">
            <w:pPr>
              <w:rPr>
                <w:rFonts w:ascii="Times New Roman" w:hAnsi="Times New Roman" w:cs="Times New Roman"/>
                <w:b/>
              </w:rPr>
            </w:pPr>
            <w:r w:rsidRPr="006F6815">
              <w:rPr>
                <w:rFonts w:ascii="Times New Roman" w:hAnsi="Times New Roman" w:cs="Times New Roman"/>
                <w:b/>
              </w:rPr>
              <w:t>четверг</w:t>
            </w:r>
          </w:p>
        </w:tc>
        <w:tc>
          <w:tcPr>
            <w:tcW w:w="2369" w:type="dxa"/>
          </w:tcPr>
          <w:p w:rsidR="005E39AA" w:rsidRPr="006F6815" w:rsidRDefault="005E39AA" w:rsidP="009E6971">
            <w:pPr>
              <w:rPr>
                <w:rFonts w:ascii="Times New Roman" w:hAnsi="Times New Roman" w:cs="Times New Roman"/>
                <w:b/>
              </w:rPr>
            </w:pPr>
            <w:r w:rsidRPr="006F6815">
              <w:rPr>
                <w:rFonts w:ascii="Times New Roman" w:hAnsi="Times New Roman" w:cs="Times New Roman"/>
                <w:b/>
              </w:rPr>
              <w:t>пятница</w:t>
            </w:r>
          </w:p>
        </w:tc>
      </w:tr>
      <w:tr w:rsidR="005E39AA" w:rsidRPr="00425957" w:rsidTr="009E6971">
        <w:tc>
          <w:tcPr>
            <w:tcW w:w="1134" w:type="dxa"/>
          </w:tcPr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1-ая младшая</w:t>
            </w:r>
          </w:p>
        </w:tc>
        <w:tc>
          <w:tcPr>
            <w:tcW w:w="2518" w:type="dxa"/>
          </w:tcPr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1.Художественное творчество (Лепка)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9.00-9.10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2.Физическая культура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9.25-9.35</w:t>
            </w:r>
          </w:p>
        </w:tc>
        <w:tc>
          <w:tcPr>
            <w:tcW w:w="2660" w:type="dxa"/>
          </w:tcPr>
          <w:p w:rsidR="005E39AA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Коммуникация</w:t>
            </w:r>
            <w:r w:rsidRPr="00425957">
              <w:rPr>
                <w:rFonts w:ascii="Times New Roman" w:hAnsi="Times New Roman" w:cs="Times New Roman"/>
              </w:rPr>
              <w:t xml:space="preserve"> 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9.00-9.10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2.  Музыка</w:t>
            </w:r>
          </w:p>
          <w:p w:rsidR="005E39AA" w:rsidRDefault="003B5F6A" w:rsidP="009E6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9.25.-9.35</w:t>
            </w:r>
          </w:p>
          <w:p w:rsidR="003B5F6A" w:rsidRPr="00425957" w:rsidRDefault="003B5F6A" w:rsidP="009E6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4" w:type="dxa"/>
          </w:tcPr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1. Художественное творчество (Рисование)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9.00-9.10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Физическая культура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9.25-9.35</w:t>
            </w:r>
          </w:p>
        </w:tc>
        <w:tc>
          <w:tcPr>
            <w:tcW w:w="3159" w:type="dxa"/>
          </w:tcPr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Коммуникация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 xml:space="preserve"> 9.00-9.10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 xml:space="preserve">2.Музыка 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15.40-15.50</w:t>
            </w:r>
          </w:p>
        </w:tc>
        <w:tc>
          <w:tcPr>
            <w:tcW w:w="2369" w:type="dxa"/>
          </w:tcPr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1. Формирование целостной картины мира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9.00-9.10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2.Физическая культура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9.25-9.35</w:t>
            </w:r>
          </w:p>
        </w:tc>
      </w:tr>
      <w:tr w:rsidR="005E39AA" w:rsidRPr="00425957" w:rsidTr="009E6971">
        <w:tc>
          <w:tcPr>
            <w:tcW w:w="1134" w:type="dxa"/>
          </w:tcPr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2-ая младшая</w:t>
            </w:r>
          </w:p>
        </w:tc>
        <w:tc>
          <w:tcPr>
            <w:tcW w:w="2518" w:type="dxa"/>
          </w:tcPr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1.Художественное творчество (Лепка</w:t>
            </w:r>
            <w:r>
              <w:rPr>
                <w:rFonts w:ascii="Times New Roman" w:hAnsi="Times New Roman" w:cs="Times New Roman"/>
              </w:rPr>
              <w:t>/</w:t>
            </w:r>
            <w:r w:rsidRPr="00425957">
              <w:rPr>
                <w:rFonts w:ascii="Times New Roman" w:hAnsi="Times New Roman" w:cs="Times New Roman"/>
              </w:rPr>
              <w:t xml:space="preserve"> аппликация)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9.00-9.15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2.Физическая культура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9.25-9.40</w:t>
            </w:r>
          </w:p>
        </w:tc>
        <w:tc>
          <w:tcPr>
            <w:tcW w:w="2660" w:type="dxa"/>
          </w:tcPr>
          <w:p w:rsidR="005E39AA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Коммуникация</w:t>
            </w:r>
            <w:r w:rsidRPr="00425957">
              <w:rPr>
                <w:rFonts w:ascii="Times New Roman" w:hAnsi="Times New Roman" w:cs="Times New Roman"/>
              </w:rPr>
              <w:t xml:space="preserve"> 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9.00-9.15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2.  Музыка</w:t>
            </w:r>
          </w:p>
          <w:p w:rsidR="005E39AA" w:rsidRDefault="003B5F6A" w:rsidP="009E6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9.25.-9.35</w:t>
            </w:r>
          </w:p>
          <w:p w:rsidR="003B5F6A" w:rsidRPr="00425957" w:rsidRDefault="003B5F6A" w:rsidP="009E6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Кружок «Веселые ладошки»   15.40-15.55</w:t>
            </w:r>
          </w:p>
        </w:tc>
        <w:tc>
          <w:tcPr>
            <w:tcW w:w="2854" w:type="dxa"/>
          </w:tcPr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425957">
              <w:rPr>
                <w:rFonts w:ascii="Times New Roman" w:hAnsi="Times New Roman" w:cs="Times New Roman"/>
              </w:rPr>
              <w:t xml:space="preserve"> Художественное творчество (Рисование)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9.00-9.15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Физическая культура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9.25-9.40</w:t>
            </w:r>
          </w:p>
        </w:tc>
        <w:tc>
          <w:tcPr>
            <w:tcW w:w="3159" w:type="dxa"/>
          </w:tcPr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2595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ФЭМП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9.15-9.30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2.Музыка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15.40-15.55</w:t>
            </w:r>
          </w:p>
        </w:tc>
        <w:tc>
          <w:tcPr>
            <w:tcW w:w="2369" w:type="dxa"/>
          </w:tcPr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1.Формирование целостной картины мира 9.00-9.15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2.Физическая культура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9.25-9.40</w:t>
            </w:r>
          </w:p>
        </w:tc>
      </w:tr>
      <w:tr w:rsidR="005E39AA" w:rsidRPr="00425957" w:rsidTr="009E6971">
        <w:tc>
          <w:tcPr>
            <w:tcW w:w="1134" w:type="dxa"/>
          </w:tcPr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518" w:type="dxa"/>
          </w:tcPr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425957">
              <w:rPr>
                <w:rFonts w:ascii="Times New Roman" w:hAnsi="Times New Roman" w:cs="Times New Roman"/>
              </w:rPr>
              <w:t>Чтение художественной литературы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Развитие речи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</w:t>
            </w:r>
            <w:r>
              <w:rPr>
                <w:rFonts w:ascii="Times New Roman" w:hAnsi="Times New Roman" w:cs="Times New Roman"/>
              </w:rPr>
              <w:t>00-9.3</w:t>
            </w:r>
            <w:r w:rsidRPr="00425957">
              <w:rPr>
                <w:rFonts w:ascii="Times New Roman" w:hAnsi="Times New Roman" w:cs="Times New Roman"/>
              </w:rPr>
              <w:t>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25957">
              <w:rPr>
                <w:rFonts w:ascii="Times New Roman" w:hAnsi="Times New Roman" w:cs="Times New Roman"/>
              </w:rPr>
              <w:t xml:space="preserve">. Физическая культура 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9.40 – 10.00 </w:t>
            </w:r>
          </w:p>
        </w:tc>
        <w:tc>
          <w:tcPr>
            <w:tcW w:w="2660" w:type="dxa"/>
          </w:tcPr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Ф.Э.М.П.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9.00-9.20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 xml:space="preserve">2.Музыка 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9.40-10.00</w:t>
            </w:r>
          </w:p>
        </w:tc>
        <w:tc>
          <w:tcPr>
            <w:tcW w:w="2854" w:type="dxa"/>
          </w:tcPr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1.Художествен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proofErr w:type="spellStart"/>
            <w:r w:rsidRPr="00425957">
              <w:rPr>
                <w:rFonts w:ascii="Times New Roman" w:hAnsi="Times New Roman" w:cs="Times New Roman"/>
              </w:rPr>
              <w:t>ное</w:t>
            </w:r>
            <w:proofErr w:type="spellEnd"/>
            <w:r w:rsidRPr="00425957">
              <w:rPr>
                <w:rFonts w:ascii="Times New Roman" w:hAnsi="Times New Roman" w:cs="Times New Roman"/>
              </w:rPr>
              <w:t xml:space="preserve"> творчество (рисование)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9.00-9.20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2. Физическая культура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9.40-10.00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</w:tcPr>
          <w:p w:rsidR="005E39AA" w:rsidRDefault="005E39AA" w:rsidP="009E6971">
            <w:pPr>
              <w:rPr>
                <w:rFonts w:ascii="Times New Roman" w:hAnsi="Times New Roman" w:cs="Times New Roman"/>
              </w:rPr>
            </w:pPr>
          </w:p>
          <w:p w:rsidR="005E39AA" w:rsidRDefault="005E39AA" w:rsidP="009E6971">
            <w:pPr>
              <w:rPr>
                <w:rFonts w:ascii="Times New Roman" w:hAnsi="Times New Roman" w:cs="Times New Roman"/>
              </w:rPr>
            </w:pPr>
          </w:p>
          <w:p w:rsidR="00CA38AA" w:rsidRDefault="00CA38AA" w:rsidP="009E6971">
            <w:pPr>
              <w:rPr>
                <w:rFonts w:ascii="Times New Roman" w:hAnsi="Times New Roman" w:cs="Times New Roman"/>
              </w:rPr>
            </w:pP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2.Х</w:t>
            </w:r>
            <w:r>
              <w:rPr>
                <w:rFonts w:ascii="Times New Roman" w:hAnsi="Times New Roman" w:cs="Times New Roman"/>
              </w:rPr>
              <w:t>удожественное творчество (лепка/</w:t>
            </w:r>
            <w:r w:rsidRPr="00425957">
              <w:rPr>
                <w:rFonts w:ascii="Times New Roman" w:hAnsi="Times New Roman" w:cs="Times New Roman"/>
              </w:rPr>
              <w:t xml:space="preserve"> аппликация)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9.40-10.00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3.Музыка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 xml:space="preserve">15.40-16.00 </w:t>
            </w:r>
          </w:p>
        </w:tc>
        <w:tc>
          <w:tcPr>
            <w:tcW w:w="2369" w:type="dxa"/>
          </w:tcPr>
          <w:p w:rsidR="005E39AA" w:rsidRDefault="005E39AA" w:rsidP="009E6971">
            <w:pPr>
              <w:rPr>
                <w:rFonts w:ascii="Times New Roman" w:hAnsi="Times New Roman" w:cs="Times New Roman"/>
              </w:rPr>
            </w:pPr>
          </w:p>
          <w:p w:rsidR="005E39AA" w:rsidRDefault="005E39AA" w:rsidP="009E6971">
            <w:pPr>
              <w:rPr>
                <w:rFonts w:ascii="Times New Roman" w:hAnsi="Times New Roman" w:cs="Times New Roman"/>
              </w:rPr>
            </w:pP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 xml:space="preserve"> 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5957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ормирование целостной картины мира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9.40-10.00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3.Физическая культура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15.40-16.00</w:t>
            </w:r>
          </w:p>
        </w:tc>
      </w:tr>
      <w:tr w:rsidR="005E39AA" w:rsidRPr="00425957" w:rsidTr="009E6971">
        <w:tc>
          <w:tcPr>
            <w:tcW w:w="1134" w:type="dxa"/>
          </w:tcPr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 xml:space="preserve">Подготовительная </w:t>
            </w:r>
          </w:p>
        </w:tc>
        <w:tc>
          <w:tcPr>
            <w:tcW w:w="2518" w:type="dxa"/>
          </w:tcPr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5957">
              <w:rPr>
                <w:rFonts w:ascii="Times New Roman" w:hAnsi="Times New Roman" w:cs="Times New Roman"/>
              </w:rPr>
              <w:t>. Чтение художественной литературы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9.00-9.30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2. Физическая культура (улица)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10.10</w:t>
            </w:r>
            <w:r w:rsidR="00DA2D23">
              <w:rPr>
                <w:rFonts w:ascii="Times New Roman" w:hAnsi="Times New Roman" w:cs="Times New Roman"/>
              </w:rPr>
              <w:t xml:space="preserve"> – 10.40</w:t>
            </w:r>
            <w:bookmarkStart w:id="0" w:name="_GoBack"/>
            <w:bookmarkEnd w:id="0"/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3. Форм</w:t>
            </w:r>
            <w:r>
              <w:rPr>
                <w:rFonts w:ascii="Times New Roman" w:hAnsi="Times New Roman" w:cs="Times New Roman"/>
              </w:rPr>
              <w:t>ирование целостной картины мира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15.40-16.10</w:t>
            </w:r>
          </w:p>
        </w:tc>
        <w:tc>
          <w:tcPr>
            <w:tcW w:w="2660" w:type="dxa"/>
          </w:tcPr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Ф.Э.М.П.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9.00-9.30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2. Музыка.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9.40-10.10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П</w:t>
            </w:r>
            <w:r w:rsidRPr="00425957">
              <w:rPr>
                <w:rFonts w:ascii="Times New Roman" w:hAnsi="Times New Roman" w:cs="Times New Roman"/>
              </w:rPr>
              <w:t>ознавательно-исследовательская и продуктивн</w:t>
            </w:r>
            <w:r>
              <w:rPr>
                <w:rFonts w:ascii="Times New Roman" w:hAnsi="Times New Roman" w:cs="Times New Roman"/>
              </w:rPr>
              <w:t>ая, конструктивная деятельность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15.40-16.10</w:t>
            </w:r>
          </w:p>
        </w:tc>
        <w:tc>
          <w:tcPr>
            <w:tcW w:w="2854" w:type="dxa"/>
          </w:tcPr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1.Художественное творчество (рисование)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9.00-9.30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2. Физическая культура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9.40-10.10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3.Кружок по лепке из соленого теста «</w:t>
            </w:r>
            <w:proofErr w:type="spellStart"/>
            <w:r w:rsidRPr="00425957">
              <w:rPr>
                <w:rFonts w:ascii="Times New Roman" w:hAnsi="Times New Roman" w:cs="Times New Roman"/>
              </w:rPr>
              <w:t>Мукосолька</w:t>
            </w:r>
            <w:proofErr w:type="spellEnd"/>
            <w:r w:rsidRPr="00425957">
              <w:rPr>
                <w:rFonts w:ascii="Times New Roman" w:hAnsi="Times New Roman" w:cs="Times New Roman"/>
              </w:rPr>
              <w:t>»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15.45-16.10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</w:tcPr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Ф.Э.М.П.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9.00-9.30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2.Художественное творчество (лепка, аппликация)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9.40-10.10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3. Музыка 15.40-16.10</w:t>
            </w:r>
          </w:p>
        </w:tc>
        <w:tc>
          <w:tcPr>
            <w:tcW w:w="2369" w:type="dxa"/>
          </w:tcPr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1.Развитие речи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9.00-9.30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2.Художественное творчество (рисование)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9.40-10.10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3.Физическая культура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  <w:r w:rsidRPr="00425957">
              <w:rPr>
                <w:rFonts w:ascii="Times New Roman" w:hAnsi="Times New Roman" w:cs="Times New Roman"/>
              </w:rPr>
              <w:t>15.40-16.10</w:t>
            </w:r>
          </w:p>
          <w:p w:rsidR="005E39AA" w:rsidRPr="00425957" w:rsidRDefault="005E39AA" w:rsidP="009E6971">
            <w:pPr>
              <w:rPr>
                <w:rFonts w:ascii="Times New Roman" w:hAnsi="Times New Roman" w:cs="Times New Roman"/>
              </w:rPr>
            </w:pPr>
          </w:p>
        </w:tc>
      </w:tr>
    </w:tbl>
    <w:p w:rsidR="00BD7F74" w:rsidRPr="005E39AA" w:rsidRDefault="00BD7F74" w:rsidP="005E39AA">
      <w:pPr>
        <w:jc w:val="center"/>
        <w:rPr>
          <w:rFonts w:ascii="Times New Roman" w:hAnsi="Times New Roman" w:cs="Times New Roman"/>
          <w:sz w:val="24"/>
          <w:szCs w:val="24"/>
        </w:rPr>
      </w:pPr>
      <w:r w:rsidRPr="00A97BEF">
        <w:rPr>
          <w:rFonts w:ascii="Times New Roman" w:hAnsi="Times New Roman" w:cs="Times New Roman"/>
          <w:b/>
          <w:sz w:val="28"/>
        </w:rPr>
        <w:lastRenderedPageBreak/>
        <w:t xml:space="preserve">Учебный план по программе Н.Е. </w:t>
      </w:r>
      <w:proofErr w:type="spellStart"/>
      <w:r w:rsidRPr="00A97BEF">
        <w:rPr>
          <w:rFonts w:ascii="Times New Roman" w:hAnsi="Times New Roman" w:cs="Times New Roman"/>
          <w:b/>
          <w:sz w:val="28"/>
        </w:rPr>
        <w:t>Вераксы</w:t>
      </w:r>
      <w:proofErr w:type="spellEnd"/>
      <w:r w:rsidRPr="00A97BEF">
        <w:rPr>
          <w:rFonts w:ascii="Times New Roman" w:hAnsi="Times New Roman" w:cs="Times New Roman"/>
          <w:b/>
          <w:sz w:val="28"/>
        </w:rPr>
        <w:t>, Т.С. Комаровой,  М.А. Васильевой  «От  рождения до школы»</w:t>
      </w:r>
      <w:r w:rsidR="006F6815" w:rsidRPr="00A97BEF">
        <w:rPr>
          <w:rFonts w:ascii="Times New Roman" w:hAnsi="Times New Roman" w:cs="Times New Roman"/>
          <w:b/>
          <w:sz w:val="28"/>
        </w:rPr>
        <w:t xml:space="preserve"> МКДОУ «</w:t>
      </w:r>
      <w:proofErr w:type="spellStart"/>
      <w:r w:rsidR="006F6815" w:rsidRPr="00A97BEF">
        <w:rPr>
          <w:rFonts w:ascii="Times New Roman" w:hAnsi="Times New Roman" w:cs="Times New Roman"/>
          <w:b/>
          <w:sz w:val="28"/>
        </w:rPr>
        <w:t>Липчинский</w:t>
      </w:r>
      <w:proofErr w:type="spellEnd"/>
      <w:r w:rsidR="006F6815" w:rsidRPr="00A97BEF">
        <w:rPr>
          <w:rFonts w:ascii="Times New Roman" w:hAnsi="Times New Roman" w:cs="Times New Roman"/>
          <w:b/>
          <w:sz w:val="28"/>
        </w:rPr>
        <w:t xml:space="preserve"> детский сад»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BD7F74" w:rsidRPr="00A97BEF" w:rsidTr="00BD7F74">
        <w:tc>
          <w:tcPr>
            <w:tcW w:w="2957" w:type="dxa"/>
          </w:tcPr>
          <w:p w:rsidR="00BD7F74" w:rsidRPr="00A97BEF" w:rsidRDefault="00BD7F74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Непосредственно образовательная деятельность</w:t>
            </w:r>
          </w:p>
        </w:tc>
        <w:tc>
          <w:tcPr>
            <w:tcW w:w="2957" w:type="dxa"/>
          </w:tcPr>
          <w:p w:rsidR="00BD7F74" w:rsidRPr="00A97BEF" w:rsidRDefault="00BD7F74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1 младшая группа</w:t>
            </w:r>
          </w:p>
          <w:p w:rsidR="00DF7CCB" w:rsidRPr="00A97BEF" w:rsidRDefault="00DF7CCB">
            <w:pPr>
              <w:rPr>
                <w:rFonts w:ascii="Times New Roman" w:hAnsi="Times New Roman" w:cs="Times New Roman"/>
              </w:rPr>
            </w:pPr>
          </w:p>
          <w:p w:rsidR="00DF7CCB" w:rsidRPr="00A97BEF" w:rsidRDefault="00DF7CCB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 xml:space="preserve">Н                      М                      Г     </w:t>
            </w:r>
          </w:p>
        </w:tc>
        <w:tc>
          <w:tcPr>
            <w:tcW w:w="2957" w:type="dxa"/>
          </w:tcPr>
          <w:p w:rsidR="00DF7CCB" w:rsidRPr="00A97BEF" w:rsidRDefault="00BD7F74" w:rsidP="00351A0A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2 младшая группа</w:t>
            </w:r>
          </w:p>
          <w:p w:rsidR="00DF7CCB" w:rsidRPr="00A97BEF" w:rsidRDefault="00DF7CCB" w:rsidP="00DF7CCB">
            <w:pPr>
              <w:rPr>
                <w:rFonts w:ascii="Times New Roman" w:hAnsi="Times New Roman" w:cs="Times New Roman"/>
              </w:rPr>
            </w:pPr>
          </w:p>
          <w:p w:rsidR="00BD7F74" w:rsidRPr="00A97BEF" w:rsidRDefault="00DF7CCB" w:rsidP="00DF7CCB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 xml:space="preserve">Н                       М                      Г          </w:t>
            </w:r>
          </w:p>
        </w:tc>
        <w:tc>
          <w:tcPr>
            <w:tcW w:w="2957" w:type="dxa"/>
          </w:tcPr>
          <w:p w:rsidR="00BD7F74" w:rsidRPr="00A97BEF" w:rsidRDefault="00BD7F74" w:rsidP="00351A0A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средняя группа</w:t>
            </w:r>
          </w:p>
          <w:p w:rsidR="00DF7CCB" w:rsidRPr="00A97BEF" w:rsidRDefault="00DF7CCB" w:rsidP="00351A0A">
            <w:pPr>
              <w:rPr>
                <w:rFonts w:ascii="Times New Roman" w:hAnsi="Times New Roman" w:cs="Times New Roman"/>
              </w:rPr>
            </w:pPr>
          </w:p>
          <w:p w:rsidR="00DF7CCB" w:rsidRPr="00A97BEF" w:rsidRDefault="00A97BEF" w:rsidP="00351A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         </w:t>
            </w:r>
            <w:r w:rsidR="00DF7CCB" w:rsidRPr="00A97BEF">
              <w:rPr>
                <w:rFonts w:ascii="Times New Roman" w:hAnsi="Times New Roman" w:cs="Times New Roman"/>
              </w:rPr>
              <w:t xml:space="preserve">  М                       Г     </w:t>
            </w:r>
          </w:p>
        </w:tc>
        <w:tc>
          <w:tcPr>
            <w:tcW w:w="2958" w:type="dxa"/>
          </w:tcPr>
          <w:p w:rsidR="00DF7CCB" w:rsidRPr="00A97BEF" w:rsidRDefault="00BD7F74" w:rsidP="00351A0A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Подготовительная группа</w:t>
            </w:r>
          </w:p>
          <w:p w:rsidR="00BD7F74" w:rsidRPr="00A97BEF" w:rsidRDefault="00BD7F74" w:rsidP="00DF7CCB">
            <w:pPr>
              <w:rPr>
                <w:rFonts w:ascii="Times New Roman" w:hAnsi="Times New Roman" w:cs="Times New Roman"/>
              </w:rPr>
            </w:pPr>
          </w:p>
          <w:p w:rsidR="00DF7CCB" w:rsidRPr="00A97BEF" w:rsidRDefault="00A97BEF" w:rsidP="00DF7C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            </w:t>
            </w:r>
            <w:r w:rsidR="00DF7CCB" w:rsidRPr="00A97BEF">
              <w:rPr>
                <w:rFonts w:ascii="Times New Roman" w:hAnsi="Times New Roman" w:cs="Times New Roman"/>
              </w:rPr>
              <w:t xml:space="preserve">       М                     Г</w:t>
            </w:r>
          </w:p>
        </w:tc>
      </w:tr>
      <w:tr w:rsidR="00BD7F74" w:rsidRPr="00A97BEF" w:rsidTr="00BD7F74">
        <w:tc>
          <w:tcPr>
            <w:tcW w:w="2957" w:type="dxa"/>
          </w:tcPr>
          <w:p w:rsidR="00BD7F74" w:rsidRPr="00A97BEF" w:rsidRDefault="00BD7F74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Формирование целостной картины мира</w:t>
            </w:r>
          </w:p>
        </w:tc>
        <w:tc>
          <w:tcPr>
            <w:tcW w:w="2957" w:type="dxa"/>
          </w:tcPr>
          <w:p w:rsidR="00BD7F74" w:rsidRPr="00A97BEF" w:rsidRDefault="00DF7CCB" w:rsidP="00DF7CCB">
            <w:pPr>
              <w:tabs>
                <w:tab w:val="center" w:pos="1370"/>
                <w:tab w:val="right" w:pos="2741"/>
              </w:tabs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1</w:t>
            </w:r>
            <w:r w:rsidRPr="00A97BEF">
              <w:rPr>
                <w:rFonts w:ascii="Times New Roman" w:hAnsi="Times New Roman" w:cs="Times New Roman"/>
              </w:rPr>
              <w:tab/>
              <w:t>4</w:t>
            </w:r>
            <w:r w:rsidRPr="00A97BEF">
              <w:rPr>
                <w:rFonts w:ascii="Times New Roman" w:hAnsi="Times New Roman" w:cs="Times New Roman"/>
              </w:rPr>
              <w:tab/>
              <w:t>36</w:t>
            </w:r>
          </w:p>
        </w:tc>
        <w:tc>
          <w:tcPr>
            <w:tcW w:w="2957" w:type="dxa"/>
          </w:tcPr>
          <w:p w:rsidR="00BD7F74" w:rsidRPr="00A97BEF" w:rsidRDefault="00DF7CCB" w:rsidP="00DF7CCB">
            <w:pPr>
              <w:tabs>
                <w:tab w:val="center" w:pos="1370"/>
                <w:tab w:val="right" w:pos="2741"/>
              </w:tabs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1</w:t>
            </w:r>
            <w:r w:rsidRPr="00A97BEF">
              <w:rPr>
                <w:rFonts w:ascii="Times New Roman" w:hAnsi="Times New Roman" w:cs="Times New Roman"/>
              </w:rPr>
              <w:tab/>
              <w:t>4</w:t>
            </w:r>
            <w:r w:rsidRPr="00A97BEF">
              <w:rPr>
                <w:rFonts w:ascii="Times New Roman" w:hAnsi="Times New Roman" w:cs="Times New Roman"/>
              </w:rPr>
              <w:tab/>
              <w:t>36</w:t>
            </w:r>
          </w:p>
        </w:tc>
        <w:tc>
          <w:tcPr>
            <w:tcW w:w="2957" w:type="dxa"/>
          </w:tcPr>
          <w:p w:rsidR="00BD7F74" w:rsidRPr="00A97BEF" w:rsidRDefault="00A97B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                </w:t>
            </w:r>
            <w:r w:rsidR="00DF7CCB" w:rsidRPr="00A97BEF">
              <w:rPr>
                <w:rFonts w:ascii="Times New Roman" w:hAnsi="Times New Roman" w:cs="Times New Roman"/>
              </w:rPr>
              <w:t xml:space="preserve">   4                     36       </w:t>
            </w:r>
          </w:p>
        </w:tc>
        <w:tc>
          <w:tcPr>
            <w:tcW w:w="2958" w:type="dxa"/>
          </w:tcPr>
          <w:p w:rsidR="00BD7F74" w:rsidRPr="00A97BEF" w:rsidRDefault="00A97B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               </w:t>
            </w:r>
            <w:r w:rsidR="00DF7CCB" w:rsidRPr="00A97BEF">
              <w:rPr>
                <w:rFonts w:ascii="Times New Roman" w:hAnsi="Times New Roman" w:cs="Times New Roman"/>
              </w:rPr>
              <w:t xml:space="preserve">    4                     36       </w:t>
            </w:r>
          </w:p>
        </w:tc>
      </w:tr>
      <w:tr w:rsidR="00DF7CCB" w:rsidRPr="00A97BEF" w:rsidTr="00BD7F74">
        <w:tc>
          <w:tcPr>
            <w:tcW w:w="2957" w:type="dxa"/>
          </w:tcPr>
          <w:p w:rsidR="00DF7CCB" w:rsidRPr="00A97BEF" w:rsidRDefault="00DF7CCB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ФЭМП</w:t>
            </w:r>
          </w:p>
        </w:tc>
        <w:tc>
          <w:tcPr>
            <w:tcW w:w="2957" w:type="dxa"/>
          </w:tcPr>
          <w:p w:rsidR="00DF7CCB" w:rsidRPr="00A97BEF" w:rsidRDefault="00DF7C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DF7CCB" w:rsidRPr="00A97BEF" w:rsidRDefault="00DF7CCB" w:rsidP="00351A0A">
            <w:pPr>
              <w:tabs>
                <w:tab w:val="center" w:pos="1370"/>
                <w:tab w:val="right" w:pos="2741"/>
              </w:tabs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1</w:t>
            </w:r>
            <w:r w:rsidRPr="00A97BEF">
              <w:rPr>
                <w:rFonts w:ascii="Times New Roman" w:hAnsi="Times New Roman" w:cs="Times New Roman"/>
              </w:rPr>
              <w:tab/>
              <w:t>4</w:t>
            </w:r>
            <w:r w:rsidRPr="00A97BEF">
              <w:rPr>
                <w:rFonts w:ascii="Times New Roman" w:hAnsi="Times New Roman" w:cs="Times New Roman"/>
              </w:rPr>
              <w:tab/>
              <w:t>36</w:t>
            </w:r>
          </w:p>
        </w:tc>
        <w:tc>
          <w:tcPr>
            <w:tcW w:w="2957" w:type="dxa"/>
          </w:tcPr>
          <w:p w:rsidR="00DF7CCB" w:rsidRPr="00A97BEF" w:rsidRDefault="00DF7CCB" w:rsidP="00351A0A">
            <w:pPr>
              <w:tabs>
                <w:tab w:val="center" w:pos="1370"/>
                <w:tab w:val="right" w:pos="2741"/>
              </w:tabs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1</w:t>
            </w:r>
            <w:r w:rsidRPr="00A97BEF">
              <w:rPr>
                <w:rFonts w:ascii="Times New Roman" w:hAnsi="Times New Roman" w:cs="Times New Roman"/>
              </w:rPr>
              <w:tab/>
              <w:t>4</w:t>
            </w:r>
            <w:r w:rsidRPr="00A97BEF">
              <w:rPr>
                <w:rFonts w:ascii="Times New Roman" w:hAnsi="Times New Roman" w:cs="Times New Roman"/>
              </w:rPr>
              <w:tab/>
              <w:t>36</w:t>
            </w:r>
          </w:p>
        </w:tc>
        <w:tc>
          <w:tcPr>
            <w:tcW w:w="2958" w:type="dxa"/>
          </w:tcPr>
          <w:p w:rsidR="00DF7CCB" w:rsidRPr="00A97BEF" w:rsidRDefault="00A97B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           </w:t>
            </w:r>
            <w:r w:rsidR="00DF7CCB" w:rsidRPr="00A97BEF">
              <w:rPr>
                <w:rFonts w:ascii="Times New Roman" w:hAnsi="Times New Roman" w:cs="Times New Roman"/>
              </w:rPr>
              <w:t xml:space="preserve">        8                     72    </w:t>
            </w:r>
          </w:p>
        </w:tc>
      </w:tr>
      <w:tr w:rsidR="00DF7CCB" w:rsidRPr="00A97BEF" w:rsidTr="00BD7F74">
        <w:tc>
          <w:tcPr>
            <w:tcW w:w="2957" w:type="dxa"/>
          </w:tcPr>
          <w:p w:rsidR="00DF7CCB" w:rsidRPr="00A97BEF" w:rsidRDefault="00DF7CCB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Познавательно – исследовательская и продуктивно конструктивная деятельность</w:t>
            </w:r>
          </w:p>
        </w:tc>
        <w:tc>
          <w:tcPr>
            <w:tcW w:w="2957" w:type="dxa"/>
          </w:tcPr>
          <w:p w:rsidR="00DF7CCB" w:rsidRPr="00A97BEF" w:rsidRDefault="00DF7C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DF7CCB" w:rsidRPr="00A97BEF" w:rsidRDefault="00DF7C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DF7CCB" w:rsidRPr="00A97BEF" w:rsidRDefault="00A97BEF" w:rsidP="00DF7CCB">
            <w:pPr>
              <w:tabs>
                <w:tab w:val="center" w:pos="1370"/>
                <w:tab w:val="right" w:pos="274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 </w:t>
            </w:r>
            <w:r w:rsidR="00DF7CCB" w:rsidRPr="00A97BEF">
              <w:rPr>
                <w:rFonts w:ascii="Times New Roman" w:hAnsi="Times New Roman" w:cs="Times New Roman"/>
              </w:rPr>
              <w:t xml:space="preserve">            </w:t>
            </w:r>
            <w:r w:rsidR="007C6B1D">
              <w:rPr>
                <w:rFonts w:ascii="Times New Roman" w:hAnsi="Times New Roman" w:cs="Times New Roman"/>
              </w:rPr>
              <w:t xml:space="preserve">                     </w:t>
            </w:r>
          </w:p>
        </w:tc>
        <w:tc>
          <w:tcPr>
            <w:tcW w:w="2958" w:type="dxa"/>
          </w:tcPr>
          <w:p w:rsidR="00DF7CCB" w:rsidRPr="00A97BEF" w:rsidRDefault="00A97B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                </w:t>
            </w:r>
            <w:r w:rsidR="00165042" w:rsidRPr="00A97BEF">
              <w:rPr>
                <w:rFonts w:ascii="Times New Roman" w:hAnsi="Times New Roman" w:cs="Times New Roman"/>
              </w:rPr>
              <w:t xml:space="preserve">   4                     36       </w:t>
            </w:r>
          </w:p>
        </w:tc>
      </w:tr>
      <w:tr w:rsidR="00165042" w:rsidRPr="00A97BEF" w:rsidTr="00BD7F74">
        <w:tc>
          <w:tcPr>
            <w:tcW w:w="2957" w:type="dxa"/>
          </w:tcPr>
          <w:p w:rsidR="00165042" w:rsidRPr="00A97BEF" w:rsidRDefault="00165042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957" w:type="dxa"/>
          </w:tcPr>
          <w:p w:rsidR="00165042" w:rsidRPr="00A97BEF" w:rsidRDefault="00A97B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           </w:t>
            </w:r>
            <w:r w:rsidR="00165042" w:rsidRPr="00A97BEF">
              <w:rPr>
                <w:rFonts w:ascii="Times New Roman" w:hAnsi="Times New Roman" w:cs="Times New Roman"/>
              </w:rPr>
              <w:t xml:space="preserve">       12                 108       </w:t>
            </w:r>
          </w:p>
        </w:tc>
        <w:tc>
          <w:tcPr>
            <w:tcW w:w="2957" w:type="dxa"/>
          </w:tcPr>
          <w:p w:rsidR="00165042" w:rsidRPr="00A97BEF" w:rsidRDefault="00A97BEF" w:rsidP="00351A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             </w:t>
            </w:r>
            <w:r w:rsidR="00165042" w:rsidRPr="00A97BEF">
              <w:rPr>
                <w:rFonts w:ascii="Times New Roman" w:hAnsi="Times New Roman" w:cs="Times New Roman"/>
              </w:rPr>
              <w:t xml:space="preserve">      12                 108       </w:t>
            </w:r>
          </w:p>
        </w:tc>
        <w:tc>
          <w:tcPr>
            <w:tcW w:w="2957" w:type="dxa"/>
          </w:tcPr>
          <w:p w:rsidR="00165042" w:rsidRPr="00A97BEF" w:rsidRDefault="00A97BEF" w:rsidP="00351A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                 </w:t>
            </w:r>
            <w:r w:rsidR="00165042" w:rsidRPr="00A97BEF">
              <w:rPr>
                <w:rFonts w:ascii="Times New Roman" w:hAnsi="Times New Roman" w:cs="Times New Roman"/>
              </w:rPr>
              <w:t xml:space="preserve">  12                 108       </w:t>
            </w:r>
          </w:p>
        </w:tc>
        <w:tc>
          <w:tcPr>
            <w:tcW w:w="2958" w:type="dxa"/>
          </w:tcPr>
          <w:p w:rsidR="00165042" w:rsidRPr="00A97BEF" w:rsidRDefault="00A97BEF" w:rsidP="00351A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             </w:t>
            </w:r>
            <w:r w:rsidR="00165042" w:rsidRPr="00A97BEF">
              <w:rPr>
                <w:rFonts w:ascii="Times New Roman" w:hAnsi="Times New Roman" w:cs="Times New Roman"/>
              </w:rPr>
              <w:t xml:space="preserve">      12                 108       </w:t>
            </w:r>
          </w:p>
        </w:tc>
      </w:tr>
      <w:tr w:rsidR="00165042" w:rsidRPr="00A97BEF" w:rsidTr="00BD7F74">
        <w:tc>
          <w:tcPr>
            <w:tcW w:w="2957" w:type="dxa"/>
          </w:tcPr>
          <w:p w:rsidR="00165042" w:rsidRPr="00A97BEF" w:rsidRDefault="00165042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Коммуникация</w:t>
            </w:r>
          </w:p>
        </w:tc>
        <w:tc>
          <w:tcPr>
            <w:tcW w:w="2957" w:type="dxa"/>
          </w:tcPr>
          <w:p w:rsidR="00165042" w:rsidRPr="00A97BEF" w:rsidRDefault="00A97B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       </w:t>
            </w:r>
            <w:r w:rsidR="00165042" w:rsidRPr="00A97BEF">
              <w:rPr>
                <w:rFonts w:ascii="Times New Roman" w:hAnsi="Times New Roman" w:cs="Times New Roman"/>
              </w:rPr>
              <w:t xml:space="preserve">           8                      72   </w:t>
            </w:r>
          </w:p>
        </w:tc>
        <w:tc>
          <w:tcPr>
            <w:tcW w:w="2957" w:type="dxa"/>
          </w:tcPr>
          <w:p w:rsidR="00165042" w:rsidRPr="00A97BEF" w:rsidRDefault="00A97B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ab/>
              <w:t xml:space="preserve">     </w:t>
            </w:r>
            <w:r w:rsidR="00165042" w:rsidRPr="00A97BEF">
              <w:rPr>
                <w:rFonts w:ascii="Times New Roman" w:hAnsi="Times New Roman" w:cs="Times New Roman"/>
              </w:rPr>
              <w:t xml:space="preserve">    4</w:t>
            </w:r>
            <w:r w:rsidR="00165042" w:rsidRPr="00A97BEF">
              <w:rPr>
                <w:rFonts w:ascii="Times New Roman" w:hAnsi="Times New Roman" w:cs="Times New Roman"/>
              </w:rPr>
              <w:tab/>
              <w:t xml:space="preserve">                   36</w:t>
            </w:r>
          </w:p>
        </w:tc>
        <w:tc>
          <w:tcPr>
            <w:tcW w:w="2957" w:type="dxa"/>
          </w:tcPr>
          <w:p w:rsidR="00165042" w:rsidRPr="00A97BEF" w:rsidRDefault="00165042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1</w:t>
            </w:r>
            <w:r w:rsidRPr="00A97BEF">
              <w:rPr>
                <w:rFonts w:ascii="Times New Roman" w:hAnsi="Times New Roman" w:cs="Times New Roman"/>
              </w:rPr>
              <w:tab/>
              <w:t xml:space="preserve">            4</w:t>
            </w:r>
            <w:r w:rsidRPr="00A97BEF">
              <w:rPr>
                <w:rFonts w:ascii="Times New Roman" w:hAnsi="Times New Roman" w:cs="Times New Roman"/>
              </w:rPr>
              <w:tab/>
              <w:t xml:space="preserve">      36</w:t>
            </w:r>
          </w:p>
        </w:tc>
        <w:tc>
          <w:tcPr>
            <w:tcW w:w="2958" w:type="dxa"/>
          </w:tcPr>
          <w:p w:rsidR="00165042" w:rsidRPr="00A97BEF" w:rsidRDefault="00A97BEF" w:rsidP="00351A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        </w:t>
            </w:r>
            <w:r w:rsidR="00165042" w:rsidRPr="00A97BEF">
              <w:rPr>
                <w:rFonts w:ascii="Times New Roman" w:hAnsi="Times New Roman" w:cs="Times New Roman"/>
              </w:rPr>
              <w:t xml:space="preserve">          8                      72   </w:t>
            </w:r>
          </w:p>
        </w:tc>
      </w:tr>
      <w:tr w:rsidR="00165042" w:rsidRPr="00A97BEF" w:rsidTr="00BD7F74">
        <w:tc>
          <w:tcPr>
            <w:tcW w:w="2957" w:type="dxa"/>
          </w:tcPr>
          <w:p w:rsidR="00165042" w:rsidRPr="00A97BEF" w:rsidRDefault="00165042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Чтение художественной литературы</w:t>
            </w:r>
          </w:p>
        </w:tc>
        <w:tc>
          <w:tcPr>
            <w:tcW w:w="2957" w:type="dxa"/>
          </w:tcPr>
          <w:p w:rsidR="00165042" w:rsidRPr="00A97BEF" w:rsidRDefault="00165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165042" w:rsidRPr="00A97BEF" w:rsidRDefault="00165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165042" w:rsidRPr="00A97BEF" w:rsidRDefault="00165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8" w:type="dxa"/>
          </w:tcPr>
          <w:p w:rsidR="00165042" w:rsidRPr="00A97BEF" w:rsidRDefault="00165042">
            <w:pPr>
              <w:rPr>
                <w:rFonts w:ascii="Times New Roman" w:hAnsi="Times New Roman" w:cs="Times New Roman"/>
              </w:rPr>
            </w:pPr>
          </w:p>
        </w:tc>
      </w:tr>
      <w:tr w:rsidR="00165042" w:rsidRPr="00A97BEF" w:rsidTr="00BD7F74">
        <w:tc>
          <w:tcPr>
            <w:tcW w:w="2957" w:type="dxa"/>
          </w:tcPr>
          <w:p w:rsidR="00165042" w:rsidRPr="00A97BEF" w:rsidRDefault="00165042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2957" w:type="dxa"/>
          </w:tcPr>
          <w:p w:rsidR="00165042" w:rsidRPr="00A97BEF" w:rsidRDefault="00A97B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               </w:t>
            </w:r>
            <w:r w:rsidR="00165042" w:rsidRPr="00A97BEF">
              <w:rPr>
                <w:rFonts w:ascii="Times New Roman" w:hAnsi="Times New Roman" w:cs="Times New Roman"/>
              </w:rPr>
              <w:t xml:space="preserve">     8                    72 </w:t>
            </w:r>
          </w:p>
        </w:tc>
        <w:tc>
          <w:tcPr>
            <w:tcW w:w="2957" w:type="dxa"/>
          </w:tcPr>
          <w:p w:rsidR="00165042" w:rsidRPr="00A97BEF" w:rsidRDefault="00A97BEF" w:rsidP="00351A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            </w:t>
            </w:r>
            <w:r w:rsidR="00165042" w:rsidRPr="00A97BEF">
              <w:rPr>
                <w:rFonts w:ascii="Times New Roman" w:hAnsi="Times New Roman" w:cs="Times New Roman"/>
              </w:rPr>
              <w:t xml:space="preserve">        8                    72 </w:t>
            </w:r>
          </w:p>
        </w:tc>
        <w:tc>
          <w:tcPr>
            <w:tcW w:w="2957" w:type="dxa"/>
          </w:tcPr>
          <w:p w:rsidR="00165042" w:rsidRPr="00A97BEF" w:rsidRDefault="00A97BEF" w:rsidP="00351A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            </w:t>
            </w:r>
            <w:r w:rsidR="00165042" w:rsidRPr="00A97BEF">
              <w:rPr>
                <w:rFonts w:ascii="Times New Roman" w:hAnsi="Times New Roman" w:cs="Times New Roman"/>
              </w:rPr>
              <w:t xml:space="preserve">        8                    72 </w:t>
            </w:r>
          </w:p>
        </w:tc>
        <w:tc>
          <w:tcPr>
            <w:tcW w:w="2958" w:type="dxa"/>
          </w:tcPr>
          <w:p w:rsidR="00165042" w:rsidRPr="00A97BEF" w:rsidRDefault="00A97BEF" w:rsidP="00351A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           </w:t>
            </w:r>
            <w:r w:rsidR="00165042" w:rsidRPr="00A97BEF">
              <w:rPr>
                <w:rFonts w:ascii="Times New Roman" w:hAnsi="Times New Roman" w:cs="Times New Roman"/>
              </w:rPr>
              <w:t xml:space="preserve">        8                    72 </w:t>
            </w:r>
          </w:p>
        </w:tc>
      </w:tr>
      <w:tr w:rsidR="00165042" w:rsidRPr="00A97BEF" w:rsidTr="00BD7F74">
        <w:tc>
          <w:tcPr>
            <w:tcW w:w="2957" w:type="dxa"/>
          </w:tcPr>
          <w:p w:rsidR="00165042" w:rsidRPr="00A97BEF" w:rsidRDefault="00165042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Художественное творчество рисование</w:t>
            </w:r>
          </w:p>
        </w:tc>
        <w:tc>
          <w:tcPr>
            <w:tcW w:w="2957" w:type="dxa"/>
          </w:tcPr>
          <w:p w:rsidR="00165042" w:rsidRPr="00A97BEF" w:rsidRDefault="00165042" w:rsidP="00351A0A">
            <w:pPr>
              <w:rPr>
                <w:rFonts w:ascii="Times New Roman" w:hAnsi="Times New Roman" w:cs="Times New Roman"/>
              </w:rPr>
            </w:pPr>
          </w:p>
          <w:p w:rsidR="00165042" w:rsidRPr="00A97BEF" w:rsidRDefault="00A97BEF" w:rsidP="00351A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ab/>
              <w:t xml:space="preserve">     </w:t>
            </w:r>
            <w:r w:rsidR="00165042" w:rsidRPr="00A97BEF">
              <w:rPr>
                <w:rFonts w:ascii="Times New Roman" w:hAnsi="Times New Roman" w:cs="Times New Roman"/>
              </w:rPr>
              <w:t xml:space="preserve">     4</w:t>
            </w:r>
            <w:r w:rsidR="00165042" w:rsidRPr="00A97BEF">
              <w:rPr>
                <w:rFonts w:ascii="Times New Roman" w:hAnsi="Times New Roman" w:cs="Times New Roman"/>
              </w:rPr>
              <w:tab/>
              <w:t xml:space="preserve">                   36</w:t>
            </w:r>
          </w:p>
        </w:tc>
        <w:tc>
          <w:tcPr>
            <w:tcW w:w="2957" w:type="dxa"/>
          </w:tcPr>
          <w:p w:rsidR="00165042" w:rsidRPr="00A97BEF" w:rsidRDefault="00165042" w:rsidP="00351A0A">
            <w:pPr>
              <w:rPr>
                <w:rFonts w:ascii="Times New Roman" w:hAnsi="Times New Roman" w:cs="Times New Roman"/>
              </w:rPr>
            </w:pPr>
          </w:p>
          <w:p w:rsidR="00165042" w:rsidRPr="00A97BEF" w:rsidRDefault="00A97BEF" w:rsidP="00351A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ab/>
              <w:t xml:space="preserve">      </w:t>
            </w:r>
            <w:r w:rsidR="00165042" w:rsidRPr="00A97BEF">
              <w:rPr>
                <w:rFonts w:ascii="Times New Roman" w:hAnsi="Times New Roman" w:cs="Times New Roman"/>
              </w:rPr>
              <w:t xml:space="preserve">    4</w:t>
            </w:r>
            <w:r w:rsidR="00165042" w:rsidRPr="00A97BEF">
              <w:rPr>
                <w:rFonts w:ascii="Times New Roman" w:hAnsi="Times New Roman" w:cs="Times New Roman"/>
              </w:rPr>
              <w:tab/>
              <w:t xml:space="preserve">                   36</w:t>
            </w:r>
          </w:p>
        </w:tc>
        <w:tc>
          <w:tcPr>
            <w:tcW w:w="2957" w:type="dxa"/>
          </w:tcPr>
          <w:p w:rsidR="00165042" w:rsidRPr="00A97BEF" w:rsidRDefault="00165042" w:rsidP="00351A0A">
            <w:pPr>
              <w:rPr>
                <w:rFonts w:ascii="Times New Roman" w:hAnsi="Times New Roman" w:cs="Times New Roman"/>
              </w:rPr>
            </w:pPr>
          </w:p>
          <w:p w:rsidR="00165042" w:rsidRPr="00A97BEF" w:rsidRDefault="00A97BEF" w:rsidP="00351A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ab/>
              <w:t xml:space="preserve">    </w:t>
            </w:r>
            <w:r w:rsidR="00165042" w:rsidRPr="00A97BEF">
              <w:rPr>
                <w:rFonts w:ascii="Times New Roman" w:hAnsi="Times New Roman" w:cs="Times New Roman"/>
              </w:rPr>
              <w:t xml:space="preserve">      4</w:t>
            </w:r>
            <w:r w:rsidR="00165042" w:rsidRPr="00A97BEF">
              <w:rPr>
                <w:rFonts w:ascii="Times New Roman" w:hAnsi="Times New Roman" w:cs="Times New Roman"/>
              </w:rPr>
              <w:tab/>
              <w:t xml:space="preserve">                   36</w:t>
            </w:r>
          </w:p>
        </w:tc>
        <w:tc>
          <w:tcPr>
            <w:tcW w:w="2958" w:type="dxa"/>
          </w:tcPr>
          <w:p w:rsidR="00165042" w:rsidRPr="00A97BEF" w:rsidRDefault="00165042" w:rsidP="00351A0A">
            <w:pPr>
              <w:rPr>
                <w:rFonts w:ascii="Times New Roman" w:hAnsi="Times New Roman" w:cs="Times New Roman"/>
              </w:rPr>
            </w:pPr>
          </w:p>
          <w:p w:rsidR="00165042" w:rsidRPr="00A97BEF" w:rsidRDefault="00A97BEF" w:rsidP="00351A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    </w:t>
            </w:r>
            <w:r w:rsidR="00165042" w:rsidRPr="00A97BEF">
              <w:rPr>
                <w:rFonts w:ascii="Times New Roman" w:hAnsi="Times New Roman" w:cs="Times New Roman"/>
              </w:rPr>
              <w:t xml:space="preserve">                8                    72 </w:t>
            </w:r>
          </w:p>
        </w:tc>
      </w:tr>
      <w:tr w:rsidR="00165042" w:rsidRPr="00A97BEF" w:rsidTr="00BD7F74">
        <w:tc>
          <w:tcPr>
            <w:tcW w:w="2957" w:type="dxa"/>
          </w:tcPr>
          <w:p w:rsidR="00165042" w:rsidRPr="00A97BEF" w:rsidRDefault="00165042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Лепка</w:t>
            </w:r>
          </w:p>
          <w:p w:rsidR="00165042" w:rsidRPr="00A97BEF" w:rsidRDefault="00165042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Аппликация</w:t>
            </w:r>
          </w:p>
        </w:tc>
        <w:tc>
          <w:tcPr>
            <w:tcW w:w="2957" w:type="dxa"/>
          </w:tcPr>
          <w:p w:rsidR="00165042" w:rsidRPr="00A97BEF" w:rsidRDefault="00165042" w:rsidP="00351A0A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1</w:t>
            </w:r>
            <w:r w:rsidRPr="00A97BEF">
              <w:rPr>
                <w:rFonts w:ascii="Times New Roman" w:hAnsi="Times New Roman" w:cs="Times New Roman"/>
              </w:rPr>
              <w:tab/>
            </w:r>
            <w:r w:rsidR="00A97BEF">
              <w:rPr>
                <w:rFonts w:ascii="Times New Roman" w:hAnsi="Times New Roman" w:cs="Times New Roman"/>
              </w:rPr>
              <w:t xml:space="preserve">    </w:t>
            </w:r>
            <w:r w:rsidRPr="00A97BEF">
              <w:rPr>
                <w:rFonts w:ascii="Times New Roman" w:hAnsi="Times New Roman" w:cs="Times New Roman"/>
              </w:rPr>
              <w:t xml:space="preserve">      4</w:t>
            </w:r>
            <w:r w:rsidRPr="00A97BEF">
              <w:rPr>
                <w:rFonts w:ascii="Times New Roman" w:hAnsi="Times New Roman" w:cs="Times New Roman"/>
              </w:rPr>
              <w:tab/>
              <w:t xml:space="preserve">                   36</w:t>
            </w:r>
          </w:p>
        </w:tc>
        <w:tc>
          <w:tcPr>
            <w:tcW w:w="2957" w:type="dxa"/>
          </w:tcPr>
          <w:p w:rsidR="00165042" w:rsidRPr="00A97BEF" w:rsidRDefault="00A97BEF" w:rsidP="00165042">
            <w:pPr>
              <w:tabs>
                <w:tab w:val="center" w:pos="1370"/>
                <w:tab w:val="right" w:pos="274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  <w:r>
              <w:rPr>
                <w:rFonts w:ascii="Times New Roman" w:hAnsi="Times New Roman" w:cs="Times New Roman"/>
              </w:rPr>
              <w:tab/>
              <w:t xml:space="preserve">          </w:t>
            </w:r>
            <w:r w:rsidR="00165042" w:rsidRPr="00A97BEF">
              <w:rPr>
                <w:rFonts w:ascii="Times New Roman" w:hAnsi="Times New Roman" w:cs="Times New Roman"/>
              </w:rPr>
              <w:t xml:space="preserve">       2           </w:t>
            </w:r>
            <w:r>
              <w:rPr>
                <w:rFonts w:ascii="Times New Roman" w:hAnsi="Times New Roman" w:cs="Times New Roman"/>
              </w:rPr>
              <w:t xml:space="preserve">         18     0,5</w:t>
            </w:r>
            <w:r>
              <w:rPr>
                <w:rFonts w:ascii="Times New Roman" w:hAnsi="Times New Roman" w:cs="Times New Roman"/>
              </w:rPr>
              <w:tab/>
              <w:t xml:space="preserve">         </w:t>
            </w:r>
            <w:r w:rsidR="00165042" w:rsidRPr="00A97BEF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  2                    18     </w:t>
            </w:r>
          </w:p>
        </w:tc>
        <w:tc>
          <w:tcPr>
            <w:tcW w:w="2957" w:type="dxa"/>
          </w:tcPr>
          <w:p w:rsidR="00165042" w:rsidRPr="00A97BEF" w:rsidRDefault="007C6B1D" w:rsidP="007C6B1D">
            <w:pPr>
              <w:tabs>
                <w:tab w:val="center" w:pos="1370"/>
                <w:tab w:val="right" w:pos="274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  <w:r w:rsidR="00A97BEF">
              <w:rPr>
                <w:rFonts w:ascii="Times New Roman" w:hAnsi="Times New Roman" w:cs="Times New Roman"/>
              </w:rPr>
              <w:t xml:space="preserve">              </w:t>
            </w:r>
            <w:r>
              <w:rPr>
                <w:rFonts w:ascii="Times New Roman" w:hAnsi="Times New Roman" w:cs="Times New Roman"/>
              </w:rPr>
              <w:t xml:space="preserve">    2</w:t>
            </w:r>
            <w:r w:rsidR="00165042" w:rsidRPr="00A97BEF">
              <w:rPr>
                <w:rFonts w:ascii="Times New Roman" w:hAnsi="Times New Roman" w:cs="Times New Roman"/>
              </w:rPr>
              <w:t xml:space="preserve">              </w:t>
            </w:r>
            <w:r w:rsidR="00A97BEF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>18</w:t>
            </w:r>
            <w:r w:rsidR="00A97BEF">
              <w:rPr>
                <w:rFonts w:ascii="Times New Roman" w:hAnsi="Times New Roman" w:cs="Times New Roman"/>
              </w:rPr>
              <w:t xml:space="preserve">   0,5</w:t>
            </w:r>
            <w:r w:rsidR="00A97BEF">
              <w:rPr>
                <w:rFonts w:ascii="Times New Roman" w:hAnsi="Times New Roman" w:cs="Times New Roman"/>
              </w:rPr>
              <w:tab/>
              <w:t xml:space="preserve">              </w:t>
            </w:r>
            <w:r w:rsidR="00165042" w:rsidRPr="00A97BEF">
              <w:rPr>
                <w:rFonts w:ascii="Times New Roman" w:hAnsi="Times New Roman" w:cs="Times New Roman"/>
              </w:rPr>
              <w:t xml:space="preserve">    2                    18     </w:t>
            </w:r>
            <w:r w:rsidR="00165042" w:rsidRPr="00A97BEF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958" w:type="dxa"/>
          </w:tcPr>
          <w:p w:rsidR="00165042" w:rsidRPr="00A97BEF" w:rsidRDefault="00165042" w:rsidP="00351A0A">
            <w:pPr>
              <w:tabs>
                <w:tab w:val="center" w:pos="1370"/>
                <w:tab w:val="right" w:pos="2741"/>
              </w:tabs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0,5</w:t>
            </w:r>
            <w:r w:rsidRPr="00A97BEF">
              <w:rPr>
                <w:rFonts w:ascii="Times New Roman" w:hAnsi="Times New Roman" w:cs="Times New Roman"/>
              </w:rPr>
              <w:tab/>
              <w:t xml:space="preserve">      </w:t>
            </w:r>
            <w:r w:rsidR="00A97BEF">
              <w:rPr>
                <w:rFonts w:ascii="Times New Roman" w:hAnsi="Times New Roman" w:cs="Times New Roman"/>
              </w:rPr>
              <w:t xml:space="preserve">    </w:t>
            </w:r>
            <w:r w:rsidRPr="00A97BEF">
              <w:rPr>
                <w:rFonts w:ascii="Times New Roman" w:hAnsi="Times New Roman" w:cs="Times New Roman"/>
              </w:rPr>
              <w:t xml:space="preserve">        2</w:t>
            </w:r>
            <w:r w:rsidR="00A97BEF">
              <w:rPr>
                <w:rFonts w:ascii="Times New Roman" w:hAnsi="Times New Roman" w:cs="Times New Roman"/>
              </w:rPr>
              <w:t xml:space="preserve">                    18     0,5</w:t>
            </w:r>
            <w:r w:rsidR="00A97BEF">
              <w:rPr>
                <w:rFonts w:ascii="Times New Roman" w:hAnsi="Times New Roman" w:cs="Times New Roman"/>
              </w:rPr>
              <w:tab/>
              <w:t xml:space="preserve">           </w:t>
            </w:r>
            <w:r w:rsidRPr="00A97BEF">
              <w:rPr>
                <w:rFonts w:ascii="Times New Roman" w:hAnsi="Times New Roman" w:cs="Times New Roman"/>
              </w:rPr>
              <w:t xml:space="preserve">       2                    18     </w:t>
            </w:r>
            <w:r w:rsidRPr="00A97BEF">
              <w:rPr>
                <w:rFonts w:ascii="Times New Roman" w:hAnsi="Times New Roman" w:cs="Times New Roman"/>
              </w:rPr>
              <w:tab/>
            </w:r>
          </w:p>
        </w:tc>
      </w:tr>
      <w:tr w:rsidR="00165042" w:rsidRPr="00A97BEF" w:rsidTr="00BD7F74">
        <w:tc>
          <w:tcPr>
            <w:tcW w:w="2957" w:type="dxa"/>
          </w:tcPr>
          <w:p w:rsidR="00165042" w:rsidRPr="00A97BEF" w:rsidRDefault="00165042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Итого в неделю, месяц</w:t>
            </w:r>
            <w:proofErr w:type="gramStart"/>
            <w:r w:rsidRPr="00A97BEF">
              <w:rPr>
                <w:rFonts w:ascii="Times New Roman" w:hAnsi="Times New Roman" w:cs="Times New Roman"/>
              </w:rPr>
              <w:t>.</w:t>
            </w:r>
            <w:proofErr w:type="gramEnd"/>
            <w:r w:rsidRPr="00A97BE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97BEF">
              <w:rPr>
                <w:rFonts w:ascii="Times New Roman" w:hAnsi="Times New Roman" w:cs="Times New Roman"/>
              </w:rPr>
              <w:t>г</w:t>
            </w:r>
            <w:proofErr w:type="gramEnd"/>
            <w:r w:rsidRPr="00A97BEF"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2957" w:type="dxa"/>
          </w:tcPr>
          <w:p w:rsidR="00165042" w:rsidRPr="00A97BEF" w:rsidRDefault="00A97BEF" w:rsidP="00165042">
            <w:pPr>
              <w:tabs>
                <w:tab w:val="center" w:pos="1370"/>
                <w:tab w:val="right" w:pos="274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ab/>
              <w:t xml:space="preserve">         </w:t>
            </w:r>
            <w:r w:rsidR="00165042" w:rsidRPr="00A97BEF">
              <w:rPr>
                <w:rFonts w:ascii="Times New Roman" w:hAnsi="Times New Roman" w:cs="Times New Roman"/>
              </w:rPr>
              <w:t xml:space="preserve">          40                360</w:t>
            </w:r>
            <w:r w:rsidR="00165042" w:rsidRPr="00A97BEF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957" w:type="dxa"/>
          </w:tcPr>
          <w:p w:rsidR="00165042" w:rsidRPr="00A97BEF" w:rsidRDefault="00A97B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ab/>
              <w:t xml:space="preserve">      </w:t>
            </w:r>
            <w:r w:rsidR="00165042" w:rsidRPr="00A97BEF">
              <w:rPr>
                <w:rFonts w:ascii="Times New Roman" w:hAnsi="Times New Roman" w:cs="Times New Roman"/>
              </w:rPr>
              <w:t xml:space="preserve">    40                360</w:t>
            </w:r>
          </w:p>
        </w:tc>
        <w:tc>
          <w:tcPr>
            <w:tcW w:w="2957" w:type="dxa"/>
          </w:tcPr>
          <w:p w:rsidR="00165042" w:rsidRPr="00A97BEF" w:rsidRDefault="007C6B1D" w:rsidP="008C081F">
            <w:pPr>
              <w:tabs>
                <w:tab w:val="center" w:pos="137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97BEF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         44               </w:t>
            </w:r>
            <w:r w:rsidR="0054683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3</w:t>
            </w:r>
            <w:r w:rsidR="008C081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958" w:type="dxa"/>
          </w:tcPr>
          <w:p w:rsidR="00165042" w:rsidRPr="00A97BEF" w:rsidRDefault="00A97B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   </w:t>
            </w:r>
            <w:r w:rsidR="00E61443" w:rsidRPr="00A97BEF">
              <w:rPr>
                <w:rFonts w:ascii="Times New Roman" w:hAnsi="Times New Roman" w:cs="Times New Roman"/>
              </w:rPr>
              <w:t xml:space="preserve">               56                 504     </w:t>
            </w:r>
          </w:p>
        </w:tc>
      </w:tr>
      <w:tr w:rsidR="00165042" w:rsidRPr="00A97BEF" w:rsidTr="00BD7F74">
        <w:tc>
          <w:tcPr>
            <w:tcW w:w="2957" w:type="dxa"/>
          </w:tcPr>
          <w:p w:rsidR="00165042" w:rsidRPr="00A97BEF" w:rsidRDefault="00165042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Продолжительность</w:t>
            </w:r>
          </w:p>
        </w:tc>
        <w:tc>
          <w:tcPr>
            <w:tcW w:w="2957" w:type="dxa"/>
          </w:tcPr>
          <w:p w:rsidR="00165042" w:rsidRPr="00A97BEF" w:rsidRDefault="00E61443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Не более 10 минут</w:t>
            </w:r>
          </w:p>
        </w:tc>
        <w:tc>
          <w:tcPr>
            <w:tcW w:w="2957" w:type="dxa"/>
          </w:tcPr>
          <w:p w:rsidR="00165042" w:rsidRPr="00A97BEF" w:rsidRDefault="00E61443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Не более 15 минут</w:t>
            </w:r>
          </w:p>
        </w:tc>
        <w:tc>
          <w:tcPr>
            <w:tcW w:w="2957" w:type="dxa"/>
          </w:tcPr>
          <w:p w:rsidR="00165042" w:rsidRPr="00A97BEF" w:rsidRDefault="00E61443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Не более 20 минут</w:t>
            </w:r>
          </w:p>
        </w:tc>
        <w:tc>
          <w:tcPr>
            <w:tcW w:w="2958" w:type="dxa"/>
          </w:tcPr>
          <w:p w:rsidR="00165042" w:rsidRPr="00A97BEF" w:rsidRDefault="00E61443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Не более 30 минут</w:t>
            </w:r>
          </w:p>
        </w:tc>
      </w:tr>
      <w:tr w:rsidR="00E61443" w:rsidRPr="00A97BEF" w:rsidTr="00BD7F74">
        <w:tc>
          <w:tcPr>
            <w:tcW w:w="2957" w:type="dxa"/>
          </w:tcPr>
          <w:p w:rsidR="00E61443" w:rsidRPr="00A97BEF" w:rsidRDefault="00E61443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Перерывы</w:t>
            </w:r>
          </w:p>
        </w:tc>
        <w:tc>
          <w:tcPr>
            <w:tcW w:w="2957" w:type="dxa"/>
          </w:tcPr>
          <w:p w:rsidR="00E61443" w:rsidRPr="00A97BEF" w:rsidRDefault="00E614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E61443" w:rsidRPr="00A97BEF" w:rsidRDefault="00E61443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10 минут</w:t>
            </w:r>
          </w:p>
        </w:tc>
        <w:tc>
          <w:tcPr>
            <w:tcW w:w="2957" w:type="dxa"/>
          </w:tcPr>
          <w:p w:rsidR="00E61443" w:rsidRPr="00A97BEF" w:rsidRDefault="00E61443" w:rsidP="00351A0A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10 минут</w:t>
            </w:r>
          </w:p>
        </w:tc>
        <w:tc>
          <w:tcPr>
            <w:tcW w:w="2958" w:type="dxa"/>
          </w:tcPr>
          <w:p w:rsidR="00E61443" w:rsidRPr="00A97BEF" w:rsidRDefault="00E61443" w:rsidP="00351A0A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10 минут</w:t>
            </w:r>
          </w:p>
        </w:tc>
      </w:tr>
      <w:tr w:rsidR="00E61443" w:rsidRPr="00A97BEF" w:rsidTr="00BD7F74">
        <w:tc>
          <w:tcPr>
            <w:tcW w:w="2957" w:type="dxa"/>
          </w:tcPr>
          <w:p w:rsidR="00E61443" w:rsidRPr="00A97BEF" w:rsidRDefault="00FA2FD4">
            <w:pPr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Кружковая работа</w:t>
            </w:r>
          </w:p>
        </w:tc>
        <w:tc>
          <w:tcPr>
            <w:tcW w:w="2957" w:type="dxa"/>
          </w:tcPr>
          <w:p w:rsidR="00E61443" w:rsidRPr="00A97BEF" w:rsidRDefault="00E614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E61443" w:rsidRPr="00A97BEF" w:rsidRDefault="003B5F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1                      4                  36</w:t>
            </w:r>
          </w:p>
        </w:tc>
        <w:tc>
          <w:tcPr>
            <w:tcW w:w="2957" w:type="dxa"/>
          </w:tcPr>
          <w:p w:rsidR="00E61443" w:rsidRPr="00A97BEF" w:rsidRDefault="00E614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8" w:type="dxa"/>
          </w:tcPr>
          <w:p w:rsidR="00E61443" w:rsidRPr="00A97BEF" w:rsidRDefault="006F6815" w:rsidP="006F6815">
            <w:pPr>
              <w:tabs>
                <w:tab w:val="center" w:pos="1371"/>
                <w:tab w:val="right" w:pos="2742"/>
              </w:tabs>
              <w:rPr>
                <w:rFonts w:ascii="Times New Roman" w:hAnsi="Times New Roman" w:cs="Times New Roman"/>
              </w:rPr>
            </w:pPr>
            <w:r w:rsidRPr="00A97BEF">
              <w:rPr>
                <w:rFonts w:ascii="Times New Roman" w:hAnsi="Times New Roman" w:cs="Times New Roman"/>
              </w:rPr>
              <w:t>1</w:t>
            </w:r>
            <w:r w:rsidRPr="00A97BEF">
              <w:rPr>
                <w:rFonts w:ascii="Times New Roman" w:hAnsi="Times New Roman" w:cs="Times New Roman"/>
              </w:rPr>
              <w:tab/>
              <w:t>4</w:t>
            </w:r>
            <w:r w:rsidRPr="00A97BEF">
              <w:rPr>
                <w:rFonts w:ascii="Times New Roman" w:hAnsi="Times New Roman" w:cs="Times New Roman"/>
              </w:rPr>
              <w:tab/>
              <w:t>36</w:t>
            </w:r>
          </w:p>
        </w:tc>
      </w:tr>
      <w:tr w:rsidR="00E61443" w:rsidRPr="00A97BEF" w:rsidTr="00BD7F74">
        <w:tc>
          <w:tcPr>
            <w:tcW w:w="2957" w:type="dxa"/>
          </w:tcPr>
          <w:p w:rsidR="00E61443" w:rsidRPr="00A97BEF" w:rsidRDefault="005E39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957" w:type="dxa"/>
          </w:tcPr>
          <w:p w:rsidR="00E61443" w:rsidRPr="00A97BEF" w:rsidRDefault="00E614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</w:tcPr>
          <w:p w:rsidR="00E61443" w:rsidRPr="00A97BEF" w:rsidRDefault="003B5F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11                                       396                                      </w:t>
            </w:r>
          </w:p>
        </w:tc>
        <w:tc>
          <w:tcPr>
            <w:tcW w:w="2957" w:type="dxa"/>
          </w:tcPr>
          <w:p w:rsidR="00E61443" w:rsidRPr="00A97BEF" w:rsidRDefault="00E614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8" w:type="dxa"/>
          </w:tcPr>
          <w:p w:rsidR="00E61443" w:rsidRPr="00A97BEF" w:rsidRDefault="005E39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54683F">
              <w:rPr>
                <w:rFonts w:ascii="Times New Roman" w:hAnsi="Times New Roman" w:cs="Times New Roman"/>
              </w:rPr>
              <w:t xml:space="preserve">                                      540    </w:t>
            </w:r>
          </w:p>
        </w:tc>
      </w:tr>
    </w:tbl>
    <w:p w:rsidR="009528DF" w:rsidRPr="00A97BEF" w:rsidRDefault="009528DF">
      <w:pPr>
        <w:rPr>
          <w:rFonts w:ascii="Times New Roman" w:hAnsi="Times New Roman" w:cs="Times New Roman"/>
        </w:rPr>
      </w:pPr>
    </w:p>
    <w:p w:rsidR="00044B53" w:rsidRPr="00A97BEF" w:rsidRDefault="00044B53">
      <w:pPr>
        <w:rPr>
          <w:rFonts w:ascii="Times New Roman" w:hAnsi="Times New Roman" w:cs="Times New Roman"/>
          <w:sz w:val="28"/>
          <w:szCs w:val="28"/>
        </w:rPr>
      </w:pPr>
    </w:p>
    <w:p w:rsidR="00044B53" w:rsidRPr="00A97BEF" w:rsidRDefault="00044B53">
      <w:pPr>
        <w:rPr>
          <w:rFonts w:ascii="Times New Roman" w:hAnsi="Times New Roman" w:cs="Times New Roman"/>
          <w:sz w:val="28"/>
          <w:szCs w:val="28"/>
        </w:rPr>
      </w:pPr>
    </w:p>
    <w:p w:rsidR="00044B53" w:rsidRDefault="00044B53"/>
    <w:p w:rsidR="00044B53" w:rsidRDefault="00044B53"/>
    <w:sectPr w:rsidR="00044B53" w:rsidSect="005E39A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347" w:rsidRDefault="00012347" w:rsidP="006F6815">
      <w:pPr>
        <w:spacing w:after="0" w:line="240" w:lineRule="auto"/>
      </w:pPr>
      <w:r>
        <w:separator/>
      </w:r>
    </w:p>
  </w:endnote>
  <w:endnote w:type="continuationSeparator" w:id="0">
    <w:p w:rsidR="00012347" w:rsidRDefault="00012347" w:rsidP="006F6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347" w:rsidRDefault="00012347" w:rsidP="006F6815">
      <w:pPr>
        <w:spacing w:after="0" w:line="240" w:lineRule="auto"/>
      </w:pPr>
      <w:r>
        <w:separator/>
      </w:r>
    </w:p>
  </w:footnote>
  <w:footnote w:type="continuationSeparator" w:id="0">
    <w:p w:rsidR="00012347" w:rsidRDefault="00012347" w:rsidP="006F68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D59C8"/>
    <w:multiLevelType w:val="multilevel"/>
    <w:tmpl w:val="2FC4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CD3B10"/>
    <w:multiLevelType w:val="multilevel"/>
    <w:tmpl w:val="0B3AE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F74"/>
    <w:rsid w:val="000118FE"/>
    <w:rsid w:val="00012347"/>
    <w:rsid w:val="00016951"/>
    <w:rsid w:val="000261C1"/>
    <w:rsid w:val="0003123A"/>
    <w:rsid w:val="00043B33"/>
    <w:rsid w:val="00044B53"/>
    <w:rsid w:val="00045ACE"/>
    <w:rsid w:val="00052EC8"/>
    <w:rsid w:val="000550D9"/>
    <w:rsid w:val="000635BE"/>
    <w:rsid w:val="000736EA"/>
    <w:rsid w:val="00094315"/>
    <w:rsid w:val="000A1F32"/>
    <w:rsid w:val="000B21A9"/>
    <w:rsid w:val="000D36F4"/>
    <w:rsid w:val="000D37B6"/>
    <w:rsid w:val="000D3D0D"/>
    <w:rsid w:val="000E6B2F"/>
    <w:rsid w:val="000F104D"/>
    <w:rsid w:val="00101CCA"/>
    <w:rsid w:val="00116C5B"/>
    <w:rsid w:val="00134F44"/>
    <w:rsid w:val="00140AB8"/>
    <w:rsid w:val="001413B3"/>
    <w:rsid w:val="00147867"/>
    <w:rsid w:val="00156310"/>
    <w:rsid w:val="00165042"/>
    <w:rsid w:val="001820F0"/>
    <w:rsid w:val="001A2003"/>
    <w:rsid w:val="001B3BD1"/>
    <w:rsid w:val="001B5A1C"/>
    <w:rsid w:val="001B7330"/>
    <w:rsid w:val="001C2CE3"/>
    <w:rsid w:val="00206607"/>
    <w:rsid w:val="00210E00"/>
    <w:rsid w:val="0023590D"/>
    <w:rsid w:val="002376F6"/>
    <w:rsid w:val="00246961"/>
    <w:rsid w:val="00246BEA"/>
    <w:rsid w:val="00257FC6"/>
    <w:rsid w:val="00261B48"/>
    <w:rsid w:val="00263A09"/>
    <w:rsid w:val="0026537E"/>
    <w:rsid w:val="00274577"/>
    <w:rsid w:val="002805F9"/>
    <w:rsid w:val="00296DE8"/>
    <w:rsid w:val="002A1F20"/>
    <w:rsid w:val="002A289F"/>
    <w:rsid w:val="002B4ADC"/>
    <w:rsid w:val="002C45C2"/>
    <w:rsid w:val="002C6833"/>
    <w:rsid w:val="002D35A9"/>
    <w:rsid w:val="002E142F"/>
    <w:rsid w:val="002F57A0"/>
    <w:rsid w:val="00301C2F"/>
    <w:rsid w:val="003113F4"/>
    <w:rsid w:val="003114F0"/>
    <w:rsid w:val="00344010"/>
    <w:rsid w:val="00346660"/>
    <w:rsid w:val="003536F1"/>
    <w:rsid w:val="003751A7"/>
    <w:rsid w:val="003769E4"/>
    <w:rsid w:val="003833DB"/>
    <w:rsid w:val="0038465E"/>
    <w:rsid w:val="003B5F6A"/>
    <w:rsid w:val="003D5EDA"/>
    <w:rsid w:val="003E180D"/>
    <w:rsid w:val="003E7375"/>
    <w:rsid w:val="003E7E8B"/>
    <w:rsid w:val="003F0E1D"/>
    <w:rsid w:val="003F6C08"/>
    <w:rsid w:val="00413DD5"/>
    <w:rsid w:val="00421570"/>
    <w:rsid w:val="00422E27"/>
    <w:rsid w:val="00450BE8"/>
    <w:rsid w:val="004521DB"/>
    <w:rsid w:val="00467E29"/>
    <w:rsid w:val="00475105"/>
    <w:rsid w:val="004B3C87"/>
    <w:rsid w:val="004D3B3A"/>
    <w:rsid w:val="004E4522"/>
    <w:rsid w:val="004E610C"/>
    <w:rsid w:val="004E6B30"/>
    <w:rsid w:val="004F397A"/>
    <w:rsid w:val="00501BC7"/>
    <w:rsid w:val="005112C7"/>
    <w:rsid w:val="00514CE8"/>
    <w:rsid w:val="005216AE"/>
    <w:rsid w:val="005378A7"/>
    <w:rsid w:val="0054052D"/>
    <w:rsid w:val="0054683F"/>
    <w:rsid w:val="00557840"/>
    <w:rsid w:val="00566A16"/>
    <w:rsid w:val="005913F9"/>
    <w:rsid w:val="00591C96"/>
    <w:rsid w:val="0059222C"/>
    <w:rsid w:val="00595123"/>
    <w:rsid w:val="005A4295"/>
    <w:rsid w:val="005B04E1"/>
    <w:rsid w:val="005B159C"/>
    <w:rsid w:val="005B449D"/>
    <w:rsid w:val="005D4125"/>
    <w:rsid w:val="005E39AA"/>
    <w:rsid w:val="005E4A5E"/>
    <w:rsid w:val="005E6ACE"/>
    <w:rsid w:val="005F0B08"/>
    <w:rsid w:val="005F4DF6"/>
    <w:rsid w:val="0065682E"/>
    <w:rsid w:val="00662332"/>
    <w:rsid w:val="006802EC"/>
    <w:rsid w:val="00686FB5"/>
    <w:rsid w:val="00687BAA"/>
    <w:rsid w:val="006B4C45"/>
    <w:rsid w:val="006B7085"/>
    <w:rsid w:val="006C3FF9"/>
    <w:rsid w:val="006C69B6"/>
    <w:rsid w:val="006F6815"/>
    <w:rsid w:val="00703BD0"/>
    <w:rsid w:val="00715270"/>
    <w:rsid w:val="00715866"/>
    <w:rsid w:val="00723CFE"/>
    <w:rsid w:val="007243EA"/>
    <w:rsid w:val="00742AF8"/>
    <w:rsid w:val="0074654E"/>
    <w:rsid w:val="00755132"/>
    <w:rsid w:val="00762294"/>
    <w:rsid w:val="00762D6F"/>
    <w:rsid w:val="00783477"/>
    <w:rsid w:val="007854C6"/>
    <w:rsid w:val="007B2558"/>
    <w:rsid w:val="007C6B1D"/>
    <w:rsid w:val="007D1B9B"/>
    <w:rsid w:val="007D29E7"/>
    <w:rsid w:val="007D426C"/>
    <w:rsid w:val="007E4FDD"/>
    <w:rsid w:val="007F2D5D"/>
    <w:rsid w:val="007F7B2B"/>
    <w:rsid w:val="00801FF4"/>
    <w:rsid w:val="0081296B"/>
    <w:rsid w:val="008338C4"/>
    <w:rsid w:val="00842AC1"/>
    <w:rsid w:val="00847B70"/>
    <w:rsid w:val="00847F93"/>
    <w:rsid w:val="00867BDC"/>
    <w:rsid w:val="0089491C"/>
    <w:rsid w:val="008963D6"/>
    <w:rsid w:val="008A14EB"/>
    <w:rsid w:val="008B3DD0"/>
    <w:rsid w:val="008B3DD6"/>
    <w:rsid w:val="008C081F"/>
    <w:rsid w:val="008C58E7"/>
    <w:rsid w:val="008E024A"/>
    <w:rsid w:val="008E4956"/>
    <w:rsid w:val="0090398A"/>
    <w:rsid w:val="0090432F"/>
    <w:rsid w:val="009066A3"/>
    <w:rsid w:val="0092345D"/>
    <w:rsid w:val="00927D62"/>
    <w:rsid w:val="00933523"/>
    <w:rsid w:val="00937A98"/>
    <w:rsid w:val="0094200A"/>
    <w:rsid w:val="00945AE5"/>
    <w:rsid w:val="00946D5A"/>
    <w:rsid w:val="00950874"/>
    <w:rsid w:val="009528DF"/>
    <w:rsid w:val="0095511A"/>
    <w:rsid w:val="00957B5F"/>
    <w:rsid w:val="009622C6"/>
    <w:rsid w:val="00977001"/>
    <w:rsid w:val="00992CD4"/>
    <w:rsid w:val="00995248"/>
    <w:rsid w:val="009B1F67"/>
    <w:rsid w:val="009B304E"/>
    <w:rsid w:val="009B741E"/>
    <w:rsid w:val="009E172D"/>
    <w:rsid w:val="009E3E62"/>
    <w:rsid w:val="009F0E7F"/>
    <w:rsid w:val="009F4381"/>
    <w:rsid w:val="009F5423"/>
    <w:rsid w:val="009F6F1E"/>
    <w:rsid w:val="00A02888"/>
    <w:rsid w:val="00A4634C"/>
    <w:rsid w:val="00A532EF"/>
    <w:rsid w:val="00A55F66"/>
    <w:rsid w:val="00A57F83"/>
    <w:rsid w:val="00A726B0"/>
    <w:rsid w:val="00A97BEF"/>
    <w:rsid w:val="00AA49D1"/>
    <w:rsid w:val="00AB535B"/>
    <w:rsid w:val="00AC0249"/>
    <w:rsid w:val="00AC387F"/>
    <w:rsid w:val="00AE4020"/>
    <w:rsid w:val="00AF3C7E"/>
    <w:rsid w:val="00B0070E"/>
    <w:rsid w:val="00B0461F"/>
    <w:rsid w:val="00B0686E"/>
    <w:rsid w:val="00B15FC4"/>
    <w:rsid w:val="00B16E59"/>
    <w:rsid w:val="00B22A3A"/>
    <w:rsid w:val="00B502F1"/>
    <w:rsid w:val="00B806A7"/>
    <w:rsid w:val="00B94881"/>
    <w:rsid w:val="00BB7C6E"/>
    <w:rsid w:val="00BC1529"/>
    <w:rsid w:val="00BD13BC"/>
    <w:rsid w:val="00BD50AE"/>
    <w:rsid w:val="00BD7F74"/>
    <w:rsid w:val="00BE1668"/>
    <w:rsid w:val="00BF3331"/>
    <w:rsid w:val="00C058A0"/>
    <w:rsid w:val="00C318D2"/>
    <w:rsid w:val="00C52E83"/>
    <w:rsid w:val="00C61B78"/>
    <w:rsid w:val="00CA2A82"/>
    <w:rsid w:val="00CA38AA"/>
    <w:rsid w:val="00CA7315"/>
    <w:rsid w:val="00CB072B"/>
    <w:rsid w:val="00CC3385"/>
    <w:rsid w:val="00CD15AE"/>
    <w:rsid w:val="00CD6593"/>
    <w:rsid w:val="00D00E7C"/>
    <w:rsid w:val="00D1699D"/>
    <w:rsid w:val="00D310AE"/>
    <w:rsid w:val="00D4147C"/>
    <w:rsid w:val="00D526C0"/>
    <w:rsid w:val="00D53E51"/>
    <w:rsid w:val="00D707BE"/>
    <w:rsid w:val="00D74124"/>
    <w:rsid w:val="00D8088D"/>
    <w:rsid w:val="00D8160A"/>
    <w:rsid w:val="00D8199A"/>
    <w:rsid w:val="00DA2D23"/>
    <w:rsid w:val="00DB11B8"/>
    <w:rsid w:val="00DD29CE"/>
    <w:rsid w:val="00DD5008"/>
    <w:rsid w:val="00DE6832"/>
    <w:rsid w:val="00DE7113"/>
    <w:rsid w:val="00DF00B6"/>
    <w:rsid w:val="00DF7CCB"/>
    <w:rsid w:val="00E0195F"/>
    <w:rsid w:val="00E042D1"/>
    <w:rsid w:val="00E04A18"/>
    <w:rsid w:val="00E058DC"/>
    <w:rsid w:val="00E17184"/>
    <w:rsid w:val="00E2779C"/>
    <w:rsid w:val="00E34474"/>
    <w:rsid w:val="00E40D76"/>
    <w:rsid w:val="00E51FE9"/>
    <w:rsid w:val="00E61443"/>
    <w:rsid w:val="00E81A52"/>
    <w:rsid w:val="00E8249D"/>
    <w:rsid w:val="00E8578C"/>
    <w:rsid w:val="00EA0A16"/>
    <w:rsid w:val="00EA3335"/>
    <w:rsid w:val="00EA44FA"/>
    <w:rsid w:val="00EA60CA"/>
    <w:rsid w:val="00EA7865"/>
    <w:rsid w:val="00EB4D24"/>
    <w:rsid w:val="00EC02A2"/>
    <w:rsid w:val="00ED734D"/>
    <w:rsid w:val="00ED75B6"/>
    <w:rsid w:val="00EE0C99"/>
    <w:rsid w:val="00EE1C6A"/>
    <w:rsid w:val="00EE2493"/>
    <w:rsid w:val="00EE29B0"/>
    <w:rsid w:val="00EE4536"/>
    <w:rsid w:val="00EE500D"/>
    <w:rsid w:val="00EE67EE"/>
    <w:rsid w:val="00EE6B14"/>
    <w:rsid w:val="00EF5A15"/>
    <w:rsid w:val="00F17C25"/>
    <w:rsid w:val="00F43BC9"/>
    <w:rsid w:val="00F55D62"/>
    <w:rsid w:val="00F567D6"/>
    <w:rsid w:val="00F6091B"/>
    <w:rsid w:val="00F64A6C"/>
    <w:rsid w:val="00F76BBF"/>
    <w:rsid w:val="00F829F0"/>
    <w:rsid w:val="00F85393"/>
    <w:rsid w:val="00F866F6"/>
    <w:rsid w:val="00FA2FD4"/>
    <w:rsid w:val="00FC051D"/>
    <w:rsid w:val="00FC08DB"/>
    <w:rsid w:val="00FC1B66"/>
    <w:rsid w:val="00FC2AF6"/>
    <w:rsid w:val="00FC5E15"/>
    <w:rsid w:val="00FC6395"/>
    <w:rsid w:val="00FC6600"/>
    <w:rsid w:val="00FE0033"/>
    <w:rsid w:val="00FF3BCD"/>
    <w:rsid w:val="00FF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7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Shading Accent 1"/>
    <w:basedOn w:val="a1"/>
    <w:uiPriority w:val="60"/>
    <w:rsid w:val="00BD7F7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4">
    <w:name w:val="header"/>
    <w:basedOn w:val="a"/>
    <w:link w:val="a5"/>
    <w:uiPriority w:val="99"/>
    <w:unhideWhenUsed/>
    <w:rsid w:val="006F6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6815"/>
  </w:style>
  <w:style w:type="paragraph" w:styleId="a6">
    <w:name w:val="footer"/>
    <w:basedOn w:val="a"/>
    <w:link w:val="a7"/>
    <w:uiPriority w:val="99"/>
    <w:unhideWhenUsed/>
    <w:rsid w:val="006F6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68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7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Shading Accent 1"/>
    <w:basedOn w:val="a1"/>
    <w:uiPriority w:val="60"/>
    <w:rsid w:val="00BD7F7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4">
    <w:name w:val="header"/>
    <w:basedOn w:val="a"/>
    <w:link w:val="a5"/>
    <w:uiPriority w:val="99"/>
    <w:unhideWhenUsed/>
    <w:rsid w:val="006F6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6815"/>
  </w:style>
  <w:style w:type="paragraph" w:styleId="a6">
    <w:name w:val="footer"/>
    <w:basedOn w:val="a"/>
    <w:link w:val="a7"/>
    <w:uiPriority w:val="99"/>
    <w:unhideWhenUsed/>
    <w:rsid w:val="006F6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6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AB9E9-A3ED-4397-A2BA-94F38EC57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2434</Words>
  <Characters>13875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14</cp:revision>
  <cp:lastPrinted>2014-10-15T10:11:00Z</cp:lastPrinted>
  <dcterms:created xsi:type="dcterms:W3CDTF">2014-10-03T04:43:00Z</dcterms:created>
  <dcterms:modified xsi:type="dcterms:W3CDTF">2014-10-20T03:41:00Z</dcterms:modified>
</cp:coreProperties>
</file>